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D017BD" w:rsidRDefault="00D017BD" w:rsidP="00D017BD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802677">
        <w:rPr>
          <w:bCs/>
          <w:color w:val="000000"/>
          <w:lang w:eastAsia="ru-RU"/>
        </w:rPr>
        <w:t>О.В.Груздева</w:t>
      </w:r>
      <w:proofErr w:type="spellEnd"/>
      <w:r w:rsidR="00802677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по изобразительному искусству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1 класс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D017BD" w:rsidRDefault="00D017BD" w:rsidP="00D017BD">
      <w:pPr>
        <w:jc w:val="center"/>
      </w:pPr>
      <w:r>
        <w:t xml:space="preserve">Программа составлена на основе примерной программы </w:t>
      </w:r>
    </w:p>
    <w:p w:rsidR="00D017BD" w:rsidRDefault="00D017BD" w:rsidP="00D017BD">
      <w:pPr>
        <w:jc w:val="center"/>
      </w:pPr>
      <w:r>
        <w:t>начального общего образования по изобразительному искусству</w:t>
      </w: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right"/>
      </w:pPr>
      <w:r>
        <w:t>Составила:</w:t>
      </w:r>
    </w:p>
    <w:p w:rsidR="00D017BD" w:rsidRDefault="00D017BD" w:rsidP="00D017BD">
      <w:pPr>
        <w:jc w:val="right"/>
      </w:pPr>
      <w:r>
        <w:t>Гуля Ирина Владимировна</w:t>
      </w:r>
    </w:p>
    <w:p w:rsidR="00D017BD" w:rsidRDefault="00D017BD" w:rsidP="00D017BD">
      <w:pPr>
        <w:jc w:val="right"/>
      </w:pPr>
      <w:r>
        <w:t>учитель начальных классов</w:t>
      </w:r>
    </w:p>
    <w:p w:rsidR="00D017BD" w:rsidRDefault="00D017BD" w:rsidP="00D017BD">
      <w:pPr>
        <w:jc w:val="right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D017BD" w:rsidRDefault="00D017BD" w:rsidP="00D017BD">
      <w:pPr>
        <w:jc w:val="center"/>
      </w:pPr>
      <w:r>
        <w:t>2014</w:t>
      </w:r>
    </w:p>
    <w:p w:rsidR="00D017BD" w:rsidRDefault="00D017BD" w:rsidP="00D017BD"/>
    <w:p w:rsidR="00CD6A07" w:rsidRDefault="00CD6A07"/>
    <w:p w:rsidR="00802677" w:rsidRPr="00802677" w:rsidRDefault="00802677" w:rsidP="00802677">
      <w:pPr>
        <w:jc w:val="center"/>
        <w:rPr>
          <w:b/>
        </w:rPr>
      </w:pPr>
      <w:r w:rsidRPr="00802677">
        <w:rPr>
          <w:b/>
        </w:rPr>
        <w:lastRenderedPageBreak/>
        <w:t>Пояснительная записка</w:t>
      </w:r>
    </w:p>
    <w:p w:rsidR="00802677" w:rsidRPr="00802677" w:rsidRDefault="00802677" w:rsidP="00802677">
      <w:pPr>
        <w:jc w:val="both"/>
      </w:pPr>
      <w:r>
        <w:t xml:space="preserve">   </w:t>
      </w:r>
      <w:r w:rsidRPr="00802677"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с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802677" w:rsidRPr="00802677" w:rsidRDefault="00802677" w:rsidP="00802677">
      <w:pPr>
        <w:jc w:val="both"/>
      </w:pPr>
      <w:r w:rsidRPr="00802677">
        <w:t xml:space="preserve">1. </w:t>
      </w:r>
      <w:proofErr w:type="spellStart"/>
      <w:r w:rsidRPr="00802677">
        <w:t>Шпикалова</w:t>
      </w:r>
      <w:proofErr w:type="spellEnd"/>
      <w:r w:rsidRPr="00802677">
        <w:t xml:space="preserve">, Т. Я. Изобразительное искусство. Рабочая программа. Предметная линия учебников под ред. Т. Я. </w:t>
      </w:r>
      <w:proofErr w:type="spellStart"/>
      <w:r w:rsidRPr="00802677">
        <w:t>Шпикаловой</w:t>
      </w:r>
      <w:proofErr w:type="spellEnd"/>
      <w:r w:rsidRPr="00802677">
        <w:t xml:space="preserve">. 1–4 классы / Т. Я. </w:t>
      </w:r>
      <w:proofErr w:type="spellStart"/>
      <w:r w:rsidRPr="00802677">
        <w:t>Шпикалова</w:t>
      </w:r>
      <w:proofErr w:type="spellEnd"/>
      <w:r w:rsidRPr="00802677">
        <w:t xml:space="preserve"> [и др.]. – </w:t>
      </w:r>
      <w:proofErr w:type="gramStart"/>
      <w:r w:rsidRPr="00802677">
        <w:t>М. :</w:t>
      </w:r>
      <w:proofErr w:type="gramEnd"/>
      <w:r w:rsidRPr="00802677">
        <w:t xml:space="preserve"> Просвещение, 201</w:t>
      </w:r>
      <w:r>
        <w:t>4</w:t>
      </w:r>
      <w:r w:rsidRPr="00802677">
        <w:t>.</w:t>
      </w:r>
    </w:p>
    <w:p w:rsidR="00802677" w:rsidRPr="00802677" w:rsidRDefault="00802677" w:rsidP="00802677">
      <w:pPr>
        <w:jc w:val="both"/>
      </w:pPr>
      <w:r w:rsidRPr="00802677">
        <w:t xml:space="preserve">2. </w:t>
      </w:r>
      <w:proofErr w:type="spellStart"/>
      <w:r w:rsidRPr="00802677">
        <w:t>Шпикалова</w:t>
      </w:r>
      <w:proofErr w:type="spellEnd"/>
      <w:r w:rsidRPr="00802677">
        <w:t xml:space="preserve">, Т. Я. Изобразительное искусство. 1 </w:t>
      </w:r>
      <w:proofErr w:type="gramStart"/>
      <w:r w:rsidRPr="00802677">
        <w:t>класс :</w:t>
      </w:r>
      <w:proofErr w:type="gramEnd"/>
      <w:r w:rsidRPr="00802677">
        <w:t xml:space="preserve"> учеб. для </w:t>
      </w:r>
      <w:proofErr w:type="spellStart"/>
      <w:r w:rsidRPr="00802677">
        <w:t>общеобразоват</w:t>
      </w:r>
      <w:proofErr w:type="spellEnd"/>
      <w:r w:rsidRPr="00802677">
        <w:t xml:space="preserve">. учреждений / Т. Я. </w:t>
      </w:r>
      <w:proofErr w:type="spellStart"/>
      <w:r w:rsidRPr="00802677">
        <w:t>Шпикалова</w:t>
      </w:r>
      <w:proofErr w:type="spellEnd"/>
      <w:r w:rsidRPr="00802677">
        <w:t xml:space="preserve">, Л. В. Ершова. – </w:t>
      </w:r>
      <w:proofErr w:type="gramStart"/>
      <w:r w:rsidRPr="00802677">
        <w:t>М. :</w:t>
      </w:r>
      <w:proofErr w:type="gramEnd"/>
      <w:r w:rsidRPr="00802677">
        <w:t xml:space="preserve"> Просвещение, 2012.</w:t>
      </w:r>
    </w:p>
    <w:p w:rsidR="00802677" w:rsidRPr="00802677" w:rsidRDefault="00802677" w:rsidP="00802677">
      <w:pPr>
        <w:jc w:val="both"/>
      </w:pPr>
      <w:r w:rsidRPr="00802677">
        <w:t xml:space="preserve">3. </w:t>
      </w:r>
      <w:proofErr w:type="spellStart"/>
      <w:r w:rsidRPr="00802677">
        <w:t>Шпикалова</w:t>
      </w:r>
      <w:proofErr w:type="spellEnd"/>
      <w:r w:rsidRPr="00802677">
        <w:t xml:space="preserve">, Т. Я. Изобразительное искусство. Творческая тетрадь. 1 </w:t>
      </w:r>
      <w:proofErr w:type="gramStart"/>
      <w:r w:rsidRPr="00802677">
        <w:t>класс :</w:t>
      </w:r>
      <w:proofErr w:type="gramEnd"/>
      <w:r w:rsidRPr="00802677">
        <w:t xml:space="preserve"> пособие для учащихся общеобразовательных учреждений / Т. Я. </w:t>
      </w:r>
      <w:proofErr w:type="spellStart"/>
      <w:r w:rsidRPr="00802677">
        <w:t>Шпикалова</w:t>
      </w:r>
      <w:proofErr w:type="spellEnd"/>
      <w:r w:rsidRPr="00802677">
        <w:t xml:space="preserve"> [и др.]. – </w:t>
      </w:r>
      <w:proofErr w:type="gramStart"/>
      <w:r w:rsidRPr="00802677">
        <w:t>М. :</w:t>
      </w:r>
      <w:proofErr w:type="gramEnd"/>
      <w:r w:rsidRPr="00802677">
        <w:t xml:space="preserve"> Просвещение, 2012.</w:t>
      </w:r>
    </w:p>
    <w:p w:rsidR="00802677" w:rsidRPr="00802677" w:rsidRDefault="00802677" w:rsidP="00802677">
      <w:pPr>
        <w:jc w:val="both"/>
      </w:pPr>
      <w:r w:rsidRPr="00802677">
        <w:t xml:space="preserve">4. </w:t>
      </w:r>
      <w:proofErr w:type="spellStart"/>
      <w:r w:rsidRPr="00802677">
        <w:t>Шпикалова</w:t>
      </w:r>
      <w:proofErr w:type="spellEnd"/>
      <w:r w:rsidRPr="00802677">
        <w:t xml:space="preserve">, Т. Я. Методическое пособие к учебнику «Изобразительное искусство». 1 класс / Т. Я. </w:t>
      </w:r>
      <w:proofErr w:type="spellStart"/>
      <w:r w:rsidRPr="00802677">
        <w:t>Шпикалова</w:t>
      </w:r>
      <w:proofErr w:type="spellEnd"/>
      <w:r w:rsidRPr="00802677">
        <w:t xml:space="preserve">. – </w:t>
      </w:r>
      <w:proofErr w:type="gramStart"/>
      <w:r w:rsidRPr="00802677">
        <w:t>М. :</w:t>
      </w:r>
      <w:proofErr w:type="gramEnd"/>
      <w:r w:rsidRPr="00802677">
        <w:t xml:space="preserve"> Просвещение, 2009.</w:t>
      </w:r>
    </w:p>
    <w:p w:rsidR="00802677" w:rsidRDefault="00802677" w:rsidP="00802677">
      <w:pPr>
        <w:jc w:val="both"/>
      </w:pP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802677" w:rsidRPr="00802677" w:rsidRDefault="00802677" w:rsidP="00802677">
      <w:pPr>
        <w:jc w:val="both"/>
      </w:pPr>
      <w:r w:rsidRPr="00802677">
        <w:t>Цели и задачи курса:</w:t>
      </w:r>
    </w:p>
    <w:p w:rsidR="00802677" w:rsidRPr="00802677" w:rsidRDefault="00802677" w:rsidP="00802677">
      <w:pPr>
        <w:jc w:val="both"/>
      </w:pPr>
      <w:r>
        <w:t xml:space="preserve">   </w:t>
      </w:r>
      <w:r w:rsidRPr="00802677"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Цели курса:</w:t>
      </w:r>
    </w:p>
    <w:p w:rsidR="00802677" w:rsidRPr="00802677" w:rsidRDefault="00802677" w:rsidP="00802677">
      <w:pPr>
        <w:jc w:val="both"/>
      </w:pPr>
      <w:r w:rsidRPr="00802677">
        <w:t>–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02677" w:rsidRPr="00802677" w:rsidRDefault="00802677" w:rsidP="00802677">
      <w:pPr>
        <w:jc w:val="both"/>
      </w:pPr>
      <w:r w:rsidRPr="00802677">
        <w:t>–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02677" w:rsidRPr="00802677" w:rsidRDefault="00802677" w:rsidP="00802677">
      <w:pPr>
        <w:jc w:val="both"/>
      </w:pPr>
      <w:r w:rsidRPr="00802677">
        <w:t>– 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802677" w:rsidRPr="00802677" w:rsidRDefault="00802677" w:rsidP="00802677">
      <w:pPr>
        <w:jc w:val="both"/>
      </w:pPr>
      <w:r w:rsidRPr="00802677">
        <w:t>–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Задачи обучения:</w:t>
      </w:r>
    </w:p>
    <w:p w:rsidR="00802677" w:rsidRPr="00802677" w:rsidRDefault="00802677" w:rsidP="00802677">
      <w:pPr>
        <w:jc w:val="both"/>
      </w:pPr>
      <w:r w:rsidRPr="00802677">
        <w:t>– совершенствование эмоционально-образного восприятия произведений искусства и окружающего мира;</w:t>
      </w:r>
    </w:p>
    <w:p w:rsidR="00802677" w:rsidRPr="00802677" w:rsidRDefault="00802677" w:rsidP="00802677">
      <w:pPr>
        <w:jc w:val="both"/>
      </w:pPr>
      <w:r w:rsidRPr="00802677">
        <w:t>–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802677" w:rsidRPr="00802677" w:rsidRDefault="00802677" w:rsidP="00802677">
      <w:pPr>
        <w:jc w:val="both"/>
      </w:pPr>
      <w:r w:rsidRPr="00802677">
        <w:t>– формирование навыков работы с различными художественными материалами.</w:t>
      </w:r>
    </w:p>
    <w:p w:rsidR="00225611" w:rsidRDefault="00225611" w:rsidP="00802677">
      <w:pPr>
        <w:jc w:val="both"/>
        <w:rPr>
          <w:b/>
        </w:rPr>
      </w:pPr>
    </w:p>
    <w:p w:rsidR="00802677" w:rsidRPr="00225611" w:rsidRDefault="00802677" w:rsidP="00802677">
      <w:pPr>
        <w:jc w:val="both"/>
        <w:rPr>
          <w:b/>
        </w:rPr>
      </w:pPr>
      <w:r w:rsidRPr="00225611">
        <w:rPr>
          <w:b/>
        </w:rPr>
        <w:t>Описание места учебного предмета в учебном плане</w:t>
      </w:r>
      <w:r w:rsidR="00225611" w:rsidRPr="00225611">
        <w:rPr>
          <w:b/>
        </w:rPr>
        <w:t>.</w:t>
      </w:r>
    </w:p>
    <w:p w:rsidR="00802677" w:rsidRPr="00802677" w:rsidRDefault="00802677" w:rsidP="00802677">
      <w:pPr>
        <w:jc w:val="both"/>
      </w:pPr>
      <w:r>
        <w:t xml:space="preserve">   </w:t>
      </w:r>
      <w:r w:rsidRPr="00802677">
        <w:t>В Федеральном базисном учебном плане в 1 классе на изучение изобразительного искусства отводится 1 час в неделю, всего 33 часа (33 учебные недели). Предмет «Изобразительное искусство» в 1 классе может быть интегрирован с предметом «Технология» в единый курс.</w:t>
      </w:r>
    </w:p>
    <w:p w:rsidR="00802677" w:rsidRPr="00802677" w:rsidRDefault="00802677" w:rsidP="00802677">
      <w:pPr>
        <w:jc w:val="both"/>
      </w:pPr>
      <w:r w:rsidRPr="00802677">
        <w:t>В рабочей программе выстроена система учебных занятий (уроков) и формируемых универсальных учебных действий и представлена в табличной форме.</w:t>
      </w:r>
    </w:p>
    <w:p w:rsidR="00802677" w:rsidRDefault="00802677" w:rsidP="00802677">
      <w:pPr>
        <w:jc w:val="both"/>
      </w:pP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Описание ценностных ориентиров содержания учебного предмета.</w:t>
      </w:r>
    </w:p>
    <w:p w:rsidR="00802677" w:rsidRPr="00802677" w:rsidRDefault="00802677" w:rsidP="00802677">
      <w:pPr>
        <w:jc w:val="both"/>
      </w:pPr>
      <w:r>
        <w:t xml:space="preserve">   </w:t>
      </w:r>
      <w:r w:rsidRPr="00802677"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802677" w:rsidRPr="00802677" w:rsidRDefault="00802677" w:rsidP="00802677">
      <w:pPr>
        <w:jc w:val="both"/>
      </w:pPr>
      <w:r w:rsidRPr="00802677"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802677" w:rsidRPr="00802677" w:rsidRDefault="00802677" w:rsidP="00802677">
      <w:pPr>
        <w:jc w:val="both"/>
      </w:pPr>
      <w:r w:rsidRPr="00802677">
        <w:lastRenderedPageBreak/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802677" w:rsidRPr="00802677" w:rsidRDefault="00802677" w:rsidP="00802677">
      <w:pPr>
        <w:jc w:val="both"/>
      </w:pPr>
      <w:r w:rsidRPr="00802677">
        <w:t xml:space="preserve">Направленность на </w:t>
      </w:r>
      <w:proofErr w:type="spellStart"/>
      <w:r w:rsidRPr="00802677">
        <w:t>деятельностный</w:t>
      </w:r>
      <w:proofErr w:type="spellEnd"/>
      <w:r w:rsidRPr="00802677"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использованных на уроках, поддерживает интерес учащихся к художественному творчеству.</w:t>
      </w:r>
    </w:p>
    <w:p w:rsidR="00802677" w:rsidRDefault="00802677" w:rsidP="00802677">
      <w:pPr>
        <w:jc w:val="both"/>
        <w:rPr>
          <w:b/>
        </w:rPr>
      </w:pP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Основное содержание учебного предмета</w:t>
      </w:r>
      <w:r>
        <w:rPr>
          <w:b/>
        </w:rPr>
        <w:t>.</w:t>
      </w:r>
    </w:p>
    <w:p w:rsidR="00802677" w:rsidRPr="00802677" w:rsidRDefault="00802677" w:rsidP="00802677">
      <w:pPr>
        <w:jc w:val="both"/>
      </w:pPr>
      <w:r w:rsidRPr="00802677">
        <w:t>Мир изобразительных (пластических) искусств</w:t>
      </w:r>
      <w:r w:rsidR="00225611">
        <w:t>.</w:t>
      </w:r>
    </w:p>
    <w:p w:rsidR="00802677" w:rsidRPr="00802677" w:rsidRDefault="00802677" w:rsidP="00802677">
      <w:pPr>
        <w:jc w:val="both"/>
      </w:pPr>
      <w:r w:rsidRPr="00802677">
        <w:t>Изобразительное искусство – диалог художника и зрителя, особенности художественного творчества. Отражение в произведениях изобразительных (пластических) искусств человеческих чувств, отношений к природе, человеку на примере произведений отечественных художников. Виды изобразительных (пластических) искусств: живопись, графика, декоративно-прикладное искусство (общее представление), их связь с жизнью.</w:t>
      </w:r>
    </w:p>
    <w:p w:rsidR="00802677" w:rsidRPr="00802677" w:rsidRDefault="00802677" w:rsidP="00802677">
      <w:pPr>
        <w:jc w:val="both"/>
      </w:pPr>
      <w:r w:rsidRPr="00802677">
        <w:t>Жанры изобразительных искусств: пейзаж (на примере произведений И. И. Левитана, А. И. Куинджи, В. Ван Гога); натюрморт (в произведениях русских и зарубежных художников – по выбору).</w:t>
      </w:r>
    </w:p>
    <w:p w:rsidR="00802677" w:rsidRPr="00802677" w:rsidRDefault="00802677" w:rsidP="00802677">
      <w:pPr>
        <w:jc w:val="both"/>
      </w:pPr>
      <w:r w:rsidRPr="00802677">
        <w:t>Виды художественной деятельности (изобразительная, декоративная). Взаимосвязи изобразительного искусства с музыкой, литературой.</w:t>
      </w:r>
    </w:p>
    <w:p w:rsidR="00802677" w:rsidRPr="00802677" w:rsidRDefault="00802677" w:rsidP="00802677">
      <w:pPr>
        <w:jc w:val="both"/>
      </w:pPr>
      <w:r w:rsidRPr="00802677">
        <w:t>Патриотическая тема в произведениях отечественных художников.</w:t>
      </w:r>
    </w:p>
    <w:p w:rsidR="00802677" w:rsidRPr="00802677" w:rsidRDefault="00802677" w:rsidP="00802677">
      <w:pPr>
        <w:jc w:val="both"/>
      </w:pPr>
      <w:r w:rsidRPr="00802677">
        <w:t>Расширение кругозора: знакомство с ведущими художественными музеями России (Государственной Третьяковской галереей).</w:t>
      </w:r>
    </w:p>
    <w:p w:rsidR="00802677" w:rsidRPr="00802677" w:rsidRDefault="00802677" w:rsidP="00802677">
      <w:pPr>
        <w:jc w:val="both"/>
      </w:pPr>
      <w:r w:rsidRPr="00802677">
        <w:t>Художественный язык изобразительного искусства</w:t>
      </w:r>
      <w:r w:rsidR="009F6D00">
        <w:t>.</w:t>
      </w:r>
    </w:p>
    <w:p w:rsidR="00802677" w:rsidRPr="00802677" w:rsidRDefault="00802677" w:rsidP="00802677">
      <w:pPr>
        <w:jc w:val="both"/>
      </w:pPr>
      <w:r w:rsidRPr="00802677">
        <w:t>Основы изобразительного языка искусства: рисунок, цвет, композиция. 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декоративно-прикладного искусства на примерах произведений отечественных и зарубежных художников.</w:t>
      </w:r>
    </w:p>
    <w:p w:rsidR="00802677" w:rsidRPr="00802677" w:rsidRDefault="00802677" w:rsidP="00802677">
      <w:pPr>
        <w:jc w:val="both"/>
      </w:pPr>
      <w:r w:rsidRPr="00802677">
        <w:t>Расширение кругозора: 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802677" w:rsidRPr="00802677" w:rsidRDefault="00802677" w:rsidP="00802677">
      <w:pPr>
        <w:jc w:val="both"/>
      </w:pPr>
      <w:r w:rsidRPr="00802677">
        <w:t>Художественное творчество и его связь с окружающей жизнью</w:t>
      </w:r>
      <w:r w:rsidR="009F6D00">
        <w:t>.</w:t>
      </w:r>
    </w:p>
    <w:p w:rsidR="00802677" w:rsidRPr="00802677" w:rsidRDefault="00802677" w:rsidP="00802677">
      <w:pPr>
        <w:jc w:val="both"/>
      </w:pPr>
      <w:r w:rsidRPr="00802677">
        <w:t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графика), декоративно-прикладной (орнаменты, росписи) деятельности.</w:t>
      </w:r>
    </w:p>
    <w:p w:rsidR="00802677" w:rsidRPr="00802677" w:rsidRDefault="00802677" w:rsidP="00802677">
      <w:pPr>
        <w:jc w:val="both"/>
      </w:pPr>
      <w:r w:rsidRPr="00802677">
        <w:t>Первичные навыки рисования с натуры, по памяти и воображению (натюрморт, пейзаж). Использование в индивидуальной деятельности различных художественных техник и материалов: гуашь, акварель, графические материалы, фломастеры.</w:t>
      </w:r>
    </w:p>
    <w:p w:rsidR="00802677" w:rsidRPr="00802677" w:rsidRDefault="00802677" w:rsidP="00802677">
      <w:pPr>
        <w:jc w:val="both"/>
      </w:pPr>
      <w:r w:rsidRPr="00802677">
        <w:t>Передача настроения в творческой работе (живописи, графике, декоративно-прикладном искусстве) с помощью цвета, тона, композиции, пространства, линии, штриха, пятна, орнамента, (на примерах работ русских и зарубежных художников, изделий народного искусства). Выбор и применение выразительных средств для реализации собственного замысла в рисунке.</w:t>
      </w:r>
    </w:p>
    <w:p w:rsidR="00802677" w:rsidRPr="00802677" w:rsidRDefault="00802677" w:rsidP="00802677">
      <w:pPr>
        <w:jc w:val="both"/>
      </w:pPr>
      <w:r w:rsidRPr="00802677"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</w:p>
    <w:p w:rsidR="00802677" w:rsidRPr="00802677" w:rsidRDefault="00802677" w:rsidP="00802677">
      <w:pPr>
        <w:jc w:val="both"/>
      </w:pPr>
      <w:r w:rsidRPr="00802677">
        <w:t>Расширение кругозора: экскурсии в краеведческий музей, музей народного быта и т. д. (с учетом местных условий).</w:t>
      </w:r>
    </w:p>
    <w:p w:rsidR="00802677" w:rsidRDefault="00802677" w:rsidP="00802677">
      <w:pPr>
        <w:jc w:val="both"/>
        <w:rPr>
          <w:b/>
        </w:rPr>
      </w:pPr>
    </w:p>
    <w:p w:rsidR="00802677" w:rsidRDefault="00802677" w:rsidP="00802677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475"/>
        <w:gridCol w:w="2410"/>
      </w:tblGrid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75" w:type="dxa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разделов:</w:t>
            </w:r>
          </w:p>
        </w:tc>
        <w:tc>
          <w:tcPr>
            <w:tcW w:w="2410" w:type="dxa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часов:</w:t>
            </w:r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5" w:type="dxa"/>
          </w:tcPr>
          <w:p w:rsidR="009F6D00" w:rsidRPr="009F6D00" w:rsidRDefault="009F6D00" w:rsidP="00802677">
            <w:pPr>
              <w:jc w:val="both"/>
            </w:pPr>
            <w:r>
              <w:t>Мир изобразительных (пластических) искусств.</w:t>
            </w:r>
          </w:p>
        </w:tc>
        <w:tc>
          <w:tcPr>
            <w:tcW w:w="2410" w:type="dxa"/>
          </w:tcPr>
          <w:p w:rsidR="009F6D00" w:rsidRDefault="00225611" w:rsidP="0080267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5" w:type="dxa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t>Жанры изобразительных искусств:</w:t>
            </w:r>
          </w:p>
        </w:tc>
        <w:tc>
          <w:tcPr>
            <w:tcW w:w="2410" w:type="dxa"/>
          </w:tcPr>
          <w:p w:rsidR="009F6D00" w:rsidRDefault="00225611" w:rsidP="0080267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5" w:type="dxa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t>Виды художественной деятельности (изобразительная, декоративная).</w:t>
            </w:r>
          </w:p>
        </w:tc>
        <w:tc>
          <w:tcPr>
            <w:tcW w:w="2410" w:type="dxa"/>
          </w:tcPr>
          <w:p w:rsidR="009F6D00" w:rsidRDefault="00225611" w:rsidP="0080267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475" w:type="dxa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t>Основы изобразительного языка искусства: рисунок, цвет, композиция.</w:t>
            </w:r>
          </w:p>
        </w:tc>
        <w:tc>
          <w:tcPr>
            <w:tcW w:w="2410" w:type="dxa"/>
          </w:tcPr>
          <w:p w:rsidR="009F6D00" w:rsidRDefault="00147297" w:rsidP="00802677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bookmarkStart w:id="0" w:name="_GoBack"/>
            <w:bookmarkEnd w:id="0"/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5" w:type="dxa"/>
          </w:tcPr>
          <w:p w:rsidR="009F6D00" w:rsidRPr="009F6D00" w:rsidRDefault="009F6D00" w:rsidP="009F6D00">
            <w:pPr>
              <w:jc w:val="both"/>
            </w:pPr>
            <w:r>
              <w:t>Художественное творчество и его связь с окружающей жизнью.</w:t>
            </w:r>
          </w:p>
        </w:tc>
        <w:tc>
          <w:tcPr>
            <w:tcW w:w="2410" w:type="dxa"/>
          </w:tcPr>
          <w:p w:rsidR="009F6D00" w:rsidRDefault="00225611" w:rsidP="00802677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F6D00" w:rsidTr="009F6D00">
        <w:tc>
          <w:tcPr>
            <w:tcW w:w="0" w:type="auto"/>
          </w:tcPr>
          <w:p w:rsidR="009F6D00" w:rsidRDefault="009F6D00" w:rsidP="00802677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75" w:type="dxa"/>
          </w:tcPr>
          <w:p w:rsidR="009F6D00" w:rsidRDefault="009F6D00" w:rsidP="009F6D00">
            <w:pPr>
              <w:jc w:val="both"/>
            </w:pPr>
            <w:r>
              <w:t>Знакомство с произведениями народных художественных промыслов России.</w:t>
            </w:r>
          </w:p>
        </w:tc>
        <w:tc>
          <w:tcPr>
            <w:tcW w:w="2410" w:type="dxa"/>
          </w:tcPr>
          <w:p w:rsidR="009F6D00" w:rsidRDefault="00225611" w:rsidP="0080267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802677" w:rsidRDefault="00802677" w:rsidP="00802677">
      <w:pPr>
        <w:jc w:val="both"/>
        <w:rPr>
          <w:b/>
        </w:rPr>
      </w:pPr>
    </w:p>
    <w:p w:rsidR="00802677" w:rsidRPr="00802677" w:rsidRDefault="00802677" w:rsidP="00802677">
      <w:pPr>
        <w:jc w:val="both"/>
      </w:pPr>
      <w:r w:rsidRPr="00802677">
        <w:rPr>
          <w:b/>
        </w:rPr>
        <w:t>Результаты изучения учебного материала</w:t>
      </w:r>
      <w:r>
        <w:rPr>
          <w:b/>
        </w:rPr>
        <w:t>.</w:t>
      </w:r>
    </w:p>
    <w:p w:rsidR="00802677" w:rsidRPr="00802677" w:rsidRDefault="00802677" w:rsidP="00802677">
      <w:pPr>
        <w:jc w:val="both"/>
      </w:pPr>
      <w:r w:rsidRPr="00802677">
        <w:t xml:space="preserve">На первой ступени школьного обучения в ходе освоения предмета «Изобразительное искусство» обеспечиваются условия для достижения обучающимися следующих личностных, </w:t>
      </w:r>
      <w:proofErr w:type="spellStart"/>
      <w:r w:rsidRPr="00802677">
        <w:t>метапредметных</w:t>
      </w:r>
      <w:proofErr w:type="spellEnd"/>
      <w:r w:rsidRPr="00802677">
        <w:t xml:space="preserve"> и предметных результатов: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Личностными результатами обучающихся являются:</w:t>
      </w:r>
    </w:p>
    <w:p w:rsidR="00802677" w:rsidRPr="00802677" w:rsidRDefault="00802677" w:rsidP="00802677">
      <w:pPr>
        <w:jc w:val="both"/>
      </w:pPr>
      <w:r w:rsidRPr="00802677">
        <w:t>– в ценностно-эстетической сфере –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802677" w:rsidRPr="00802677" w:rsidRDefault="00802677" w:rsidP="00802677">
      <w:pPr>
        <w:jc w:val="both"/>
      </w:pPr>
      <w:r w:rsidRPr="00802677">
        <w:t>– познавательной (когнитивной) сфере 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802677" w:rsidRPr="00802677" w:rsidRDefault="00802677" w:rsidP="00802677">
      <w:pPr>
        <w:jc w:val="both"/>
      </w:pPr>
      <w:r w:rsidRPr="00802677">
        <w:t>– трудовой сфере 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802677" w:rsidRPr="00802677" w:rsidRDefault="00802677" w:rsidP="00802677">
      <w:pPr>
        <w:jc w:val="both"/>
        <w:rPr>
          <w:u w:val="single"/>
        </w:rPr>
      </w:pPr>
      <w:proofErr w:type="spellStart"/>
      <w:r w:rsidRPr="00802677">
        <w:rPr>
          <w:u w:val="single"/>
        </w:rPr>
        <w:t>Метапредметными</w:t>
      </w:r>
      <w:proofErr w:type="spellEnd"/>
      <w:r w:rsidRPr="00802677">
        <w:rPr>
          <w:u w:val="single"/>
        </w:rPr>
        <w:t xml:space="preserve"> результатами обучающихся являются:</w:t>
      </w:r>
    </w:p>
    <w:p w:rsidR="00802677" w:rsidRPr="00802677" w:rsidRDefault="00802677" w:rsidP="00802677">
      <w:pPr>
        <w:jc w:val="both"/>
      </w:pPr>
      <w:r w:rsidRPr="00802677"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802677" w:rsidRPr="00802677" w:rsidRDefault="00802677" w:rsidP="00802677">
      <w:pPr>
        <w:jc w:val="both"/>
      </w:pPr>
      <w:r w:rsidRPr="00802677">
        <w:t>– желание общаться с искусством, участвовать в обсуждении содержания и выразительных средств произведений искусства;</w:t>
      </w:r>
    </w:p>
    <w:p w:rsidR="00802677" w:rsidRPr="00802677" w:rsidRDefault="00802677" w:rsidP="00802677">
      <w:pPr>
        <w:jc w:val="both"/>
      </w:pPr>
      <w:r w:rsidRPr="00802677">
        <w:t>–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802677" w:rsidRPr="00802677" w:rsidRDefault="00802677" w:rsidP="00802677">
      <w:pPr>
        <w:jc w:val="both"/>
      </w:pPr>
      <w:r w:rsidRPr="00802677">
        <w:t xml:space="preserve">– обогащение ключевых компетенций (коммуникативных, </w:t>
      </w:r>
      <w:proofErr w:type="spellStart"/>
      <w:r w:rsidRPr="00802677">
        <w:t>деятельностных</w:t>
      </w:r>
      <w:proofErr w:type="spellEnd"/>
      <w:r w:rsidRPr="00802677">
        <w:t xml:space="preserve"> и др.) художественно-эстетическим содержанием;</w:t>
      </w:r>
    </w:p>
    <w:p w:rsidR="00802677" w:rsidRPr="00802677" w:rsidRDefault="00802677" w:rsidP="00802677">
      <w:pPr>
        <w:jc w:val="both"/>
      </w:pPr>
      <w:r w:rsidRPr="00802677">
        <w:t>– формирование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802677" w:rsidRPr="00802677" w:rsidRDefault="00802677" w:rsidP="00802677">
      <w:pPr>
        <w:jc w:val="both"/>
      </w:pPr>
      <w:r w:rsidRPr="00802677"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Предметными результатами обучающихся являются:</w:t>
      </w:r>
    </w:p>
    <w:p w:rsidR="00802677" w:rsidRPr="00802677" w:rsidRDefault="00802677" w:rsidP="00802677">
      <w:pPr>
        <w:jc w:val="both"/>
      </w:pPr>
      <w:r w:rsidRPr="00802677">
        <w:t xml:space="preserve">– в познавательной сфере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802677">
        <w:t>сформированность</w:t>
      </w:r>
      <w:proofErr w:type="spellEnd"/>
      <w:r w:rsidRPr="00802677">
        <w:t xml:space="preserve"> представлений о ведущих музеях России и художественных музеях своего региона;</w:t>
      </w:r>
    </w:p>
    <w:p w:rsidR="00802677" w:rsidRPr="00802677" w:rsidRDefault="00802677" w:rsidP="00802677">
      <w:pPr>
        <w:jc w:val="both"/>
      </w:pPr>
      <w:r w:rsidRPr="00802677">
        <w:t>– ценностно-эстетической сфере – умения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802677" w:rsidRPr="00802677" w:rsidRDefault="00802677" w:rsidP="00802677">
      <w:pPr>
        <w:jc w:val="both"/>
      </w:pPr>
      <w:r w:rsidRPr="00802677">
        <w:t>– коммуникативной сфере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802677" w:rsidRPr="00802677" w:rsidRDefault="00802677" w:rsidP="00802677">
      <w:pPr>
        <w:jc w:val="both"/>
      </w:pPr>
      <w:r w:rsidRPr="00802677">
        <w:t>– трудовой сфере 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802677" w:rsidRDefault="00802677" w:rsidP="00802677">
      <w:pPr>
        <w:jc w:val="both"/>
        <w:rPr>
          <w:b/>
        </w:rPr>
      </w:pP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lastRenderedPageBreak/>
        <w:t>Календарно-тематический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7"/>
        <w:gridCol w:w="3089"/>
        <w:gridCol w:w="1418"/>
        <w:gridCol w:w="3536"/>
        <w:gridCol w:w="993"/>
        <w:gridCol w:w="992"/>
      </w:tblGrid>
      <w:tr w:rsidR="00802677" w:rsidTr="009F6D00">
        <w:tc>
          <w:tcPr>
            <w:tcW w:w="457" w:type="dxa"/>
            <w:vMerge w:val="restart"/>
          </w:tcPr>
          <w:p w:rsidR="00802677" w:rsidRDefault="00802677" w:rsidP="00802677">
            <w:pPr>
              <w:jc w:val="both"/>
            </w:pPr>
            <w:r>
              <w:t>№</w:t>
            </w:r>
          </w:p>
        </w:tc>
        <w:tc>
          <w:tcPr>
            <w:tcW w:w="3089" w:type="dxa"/>
            <w:vMerge w:val="restart"/>
          </w:tcPr>
          <w:p w:rsidR="00802677" w:rsidRDefault="00802677" w:rsidP="00802677">
            <w:pPr>
              <w:jc w:val="both"/>
            </w:pPr>
            <w:r>
              <w:t>Тема:</w:t>
            </w:r>
          </w:p>
        </w:tc>
        <w:tc>
          <w:tcPr>
            <w:tcW w:w="1418" w:type="dxa"/>
            <w:vMerge w:val="restart"/>
          </w:tcPr>
          <w:p w:rsidR="00802677" w:rsidRDefault="00802677" w:rsidP="00802677">
            <w:pPr>
              <w:jc w:val="both"/>
            </w:pPr>
            <w:r>
              <w:t>Количество часов:</w:t>
            </w:r>
          </w:p>
        </w:tc>
        <w:tc>
          <w:tcPr>
            <w:tcW w:w="3536" w:type="dxa"/>
            <w:vMerge w:val="restart"/>
          </w:tcPr>
          <w:p w:rsidR="00802677" w:rsidRDefault="00802677" w:rsidP="0080267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985" w:type="dxa"/>
            <w:gridSpan w:val="2"/>
          </w:tcPr>
          <w:p w:rsidR="00802677" w:rsidRDefault="00802677" w:rsidP="00802677">
            <w:pPr>
              <w:jc w:val="both"/>
            </w:pPr>
            <w:r>
              <w:t>Дата проведения урока:</w:t>
            </w:r>
          </w:p>
        </w:tc>
      </w:tr>
      <w:tr w:rsidR="00802677" w:rsidTr="009F6D00">
        <w:tc>
          <w:tcPr>
            <w:tcW w:w="457" w:type="dxa"/>
            <w:vMerge/>
          </w:tcPr>
          <w:p w:rsidR="00802677" w:rsidRDefault="00802677" w:rsidP="00802677">
            <w:pPr>
              <w:jc w:val="both"/>
            </w:pPr>
          </w:p>
        </w:tc>
        <w:tc>
          <w:tcPr>
            <w:tcW w:w="3089" w:type="dxa"/>
            <w:vMerge/>
          </w:tcPr>
          <w:p w:rsidR="00802677" w:rsidRDefault="00802677" w:rsidP="00802677">
            <w:pPr>
              <w:jc w:val="both"/>
            </w:pPr>
          </w:p>
        </w:tc>
        <w:tc>
          <w:tcPr>
            <w:tcW w:w="1418" w:type="dxa"/>
            <w:vMerge/>
          </w:tcPr>
          <w:p w:rsidR="00802677" w:rsidRDefault="00802677" w:rsidP="00802677">
            <w:pPr>
              <w:jc w:val="both"/>
            </w:pPr>
          </w:p>
        </w:tc>
        <w:tc>
          <w:tcPr>
            <w:tcW w:w="3536" w:type="dxa"/>
            <w:vMerge/>
          </w:tcPr>
          <w:p w:rsidR="00802677" w:rsidRDefault="00802677" w:rsidP="00802677">
            <w:pPr>
              <w:jc w:val="both"/>
            </w:pPr>
          </w:p>
        </w:tc>
        <w:tc>
          <w:tcPr>
            <w:tcW w:w="993" w:type="dxa"/>
          </w:tcPr>
          <w:p w:rsidR="00802677" w:rsidRDefault="00802677" w:rsidP="00802677">
            <w:pPr>
              <w:jc w:val="both"/>
            </w:pPr>
            <w:r>
              <w:t>план</w:t>
            </w:r>
          </w:p>
        </w:tc>
        <w:tc>
          <w:tcPr>
            <w:tcW w:w="992" w:type="dxa"/>
          </w:tcPr>
          <w:p w:rsidR="00802677" w:rsidRDefault="00802677" w:rsidP="00802677">
            <w:pPr>
              <w:jc w:val="both"/>
            </w:pPr>
            <w:r>
              <w:t>факт</w:t>
            </w:r>
          </w:p>
        </w:tc>
      </w:tr>
      <w:tr w:rsidR="00802677" w:rsidTr="009F6D00">
        <w:tc>
          <w:tcPr>
            <w:tcW w:w="457" w:type="dxa"/>
          </w:tcPr>
          <w:p w:rsidR="00802677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089" w:type="dxa"/>
          </w:tcPr>
          <w:p w:rsidR="00802677" w:rsidRDefault="00802677" w:rsidP="00802677">
            <w:pPr>
              <w:jc w:val="both"/>
            </w:pPr>
            <w:r>
              <w:t xml:space="preserve">Особенности художественного творчества: </w:t>
            </w:r>
          </w:p>
          <w:p w:rsidR="00802677" w:rsidRDefault="00802677" w:rsidP="00802677">
            <w:pPr>
              <w:jc w:val="both"/>
            </w:pPr>
            <w:r>
              <w:t xml:space="preserve">художник </w:t>
            </w:r>
          </w:p>
          <w:p w:rsidR="00802677" w:rsidRDefault="00802677" w:rsidP="00802677">
            <w:pPr>
              <w:jc w:val="both"/>
            </w:pPr>
            <w:r>
              <w:t xml:space="preserve">и зритель. Творчество </w:t>
            </w:r>
          </w:p>
          <w:p w:rsidR="00802677" w:rsidRDefault="00802677" w:rsidP="00802677">
            <w:pPr>
              <w:jc w:val="both"/>
            </w:pPr>
            <w:r>
              <w:t xml:space="preserve">И. И. Левитана. Устное сочинение-описание </w:t>
            </w:r>
          </w:p>
          <w:p w:rsidR="00802677" w:rsidRDefault="00802677" w:rsidP="00802677">
            <w:pPr>
              <w:jc w:val="both"/>
            </w:pPr>
            <w:r>
              <w:t>и изображение (рисование) золотой осени (акварель, гуашь).</w:t>
            </w:r>
          </w:p>
        </w:tc>
        <w:tc>
          <w:tcPr>
            <w:tcW w:w="1418" w:type="dxa"/>
          </w:tcPr>
          <w:p w:rsidR="00802677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4705CE" w:rsidRDefault="004705CE" w:rsidP="004705CE">
            <w:pPr>
              <w:jc w:val="both"/>
            </w:pPr>
            <w:r>
              <w:t xml:space="preserve">Матушка-природа. Изобразительное искусство. Осень. Мир красоты нарядной осени. Приметы осени. Осень в родном крае. Мир красоты особой осенней поры – золотой осени. Листопад. Образ осени в поэзии, живописи и народном </w:t>
            </w:r>
          </w:p>
          <w:p w:rsidR="00802677" w:rsidRDefault="004705CE" w:rsidP="001A655D">
            <w:pPr>
              <w:jc w:val="both"/>
            </w:pPr>
            <w:r>
              <w:t xml:space="preserve">(фольклорном, декоративно-прикладном) творчестве. Установка на эстетическое восприятие окружающего мира, произведений искусства. Изделия народных мастеров: различие материалов, техник, декоративных приемов, цветовых оттенков – своеобразие воплощения художественного образа осени в творческой деятельности. Рабочее место ученика на уроках изобразительного искусства. Художественные материалы и приемы работы с ними. Правила работы на уроке. </w:t>
            </w:r>
          </w:p>
        </w:tc>
        <w:tc>
          <w:tcPr>
            <w:tcW w:w="993" w:type="dxa"/>
          </w:tcPr>
          <w:p w:rsidR="00802677" w:rsidRDefault="00C971B1" w:rsidP="00802677">
            <w:pPr>
              <w:jc w:val="both"/>
            </w:pPr>
            <w:r>
              <w:t>2.09</w:t>
            </w:r>
          </w:p>
        </w:tc>
        <w:tc>
          <w:tcPr>
            <w:tcW w:w="992" w:type="dxa"/>
          </w:tcPr>
          <w:p w:rsidR="00802677" w:rsidRDefault="00802677" w:rsidP="00802677">
            <w:pPr>
              <w:jc w:val="both"/>
            </w:pPr>
          </w:p>
        </w:tc>
      </w:tr>
      <w:tr w:rsidR="00802677" w:rsidTr="009F6D00">
        <w:tc>
          <w:tcPr>
            <w:tcW w:w="457" w:type="dxa"/>
          </w:tcPr>
          <w:p w:rsidR="00802677" w:rsidRDefault="001A655D" w:rsidP="00802677">
            <w:pPr>
              <w:jc w:val="both"/>
            </w:pPr>
            <w:r>
              <w:t>2</w:t>
            </w:r>
          </w:p>
        </w:tc>
        <w:tc>
          <w:tcPr>
            <w:tcW w:w="3089" w:type="dxa"/>
          </w:tcPr>
          <w:p w:rsidR="004705CE" w:rsidRDefault="004705CE" w:rsidP="004705CE">
            <w:pPr>
              <w:jc w:val="both"/>
            </w:pPr>
            <w:r>
              <w:t xml:space="preserve">Жанры изобразительного искусства. Земля-кормилица. Рисование </w:t>
            </w:r>
          </w:p>
          <w:p w:rsidR="004705CE" w:rsidRDefault="004705CE" w:rsidP="004705CE">
            <w:pPr>
              <w:jc w:val="both"/>
            </w:pPr>
            <w:r>
              <w:t xml:space="preserve">в альбоме или на отдельном листе. Натюрморт </w:t>
            </w:r>
          </w:p>
          <w:p w:rsidR="004705CE" w:rsidRDefault="004705CE" w:rsidP="004705CE">
            <w:pPr>
              <w:jc w:val="both"/>
            </w:pPr>
            <w:r>
              <w:t xml:space="preserve">(с натуры) из овощей и фруктов </w:t>
            </w:r>
          </w:p>
          <w:p w:rsidR="004705CE" w:rsidRDefault="004705CE" w:rsidP="004705CE">
            <w:pPr>
              <w:jc w:val="both"/>
            </w:pPr>
            <w:r>
              <w:t>(акварель, гуашь).</w:t>
            </w:r>
          </w:p>
          <w:p w:rsidR="00802677" w:rsidRDefault="004705CE" w:rsidP="004705CE">
            <w:pPr>
              <w:jc w:val="both"/>
            </w:pPr>
            <w:r>
              <w:t>Сочинение сказки про осень.</w:t>
            </w:r>
          </w:p>
        </w:tc>
        <w:tc>
          <w:tcPr>
            <w:tcW w:w="1418" w:type="dxa"/>
          </w:tcPr>
          <w:p w:rsidR="00802677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4705CE" w:rsidRDefault="004705CE" w:rsidP="004705CE">
            <w:pPr>
              <w:jc w:val="both"/>
            </w:pPr>
            <w:r w:rsidRPr="004705CE">
              <w:t>Погружение в мир красоты народной осени. Праздник урожая. Живопись Палеха, в которой человек – один с природой. Постепенное проникновение в сказочный мир цвета и линий</w:t>
            </w:r>
            <w:r>
              <w:t xml:space="preserve"> миниатюры на черной лаковой поверхности как возможность вспомнить (или созерцать) переливчатую мелодию, плавность и задушевность народных песен. Сказочность, праздничность миниатюры. Образы-символы и отражение в них понятия народа о том, что вечно и необходимо для жизни, – это свет, солнце, труд, хлеб. </w:t>
            </w:r>
          </w:p>
          <w:p w:rsidR="004705CE" w:rsidRDefault="004705CE" w:rsidP="004705CE">
            <w:pPr>
              <w:jc w:val="both"/>
            </w:pPr>
            <w:r>
              <w:t xml:space="preserve">Понятия: жанр, признаки жанра, характеристика жанра. </w:t>
            </w:r>
          </w:p>
          <w:p w:rsidR="004705CE" w:rsidRDefault="004705CE" w:rsidP="004705CE">
            <w:pPr>
              <w:jc w:val="both"/>
            </w:pPr>
            <w:r>
              <w:t xml:space="preserve">Художественно-творческая работа: 1) рассказ (сказка) «Приметы осени родного края» («Осенняя мозаика», «В саду и в огороде осень хороводит» </w:t>
            </w:r>
          </w:p>
          <w:p w:rsidR="00802677" w:rsidRDefault="004705CE" w:rsidP="001A655D">
            <w:pPr>
              <w:jc w:val="both"/>
            </w:pPr>
            <w:r>
              <w:lastRenderedPageBreak/>
              <w:t>и др.); 2) рисунок «Земля-кормилица» (натюр</w:t>
            </w:r>
            <w:r w:rsidRPr="004705CE">
              <w:t xml:space="preserve">морт) кистью (под впечатлением личных наблюдений природы родного края). </w:t>
            </w:r>
          </w:p>
        </w:tc>
        <w:tc>
          <w:tcPr>
            <w:tcW w:w="993" w:type="dxa"/>
          </w:tcPr>
          <w:p w:rsidR="00802677" w:rsidRDefault="00C971B1" w:rsidP="00802677">
            <w:pPr>
              <w:jc w:val="both"/>
            </w:pPr>
            <w:r>
              <w:lastRenderedPageBreak/>
              <w:t>9.09</w:t>
            </w:r>
          </w:p>
        </w:tc>
        <w:tc>
          <w:tcPr>
            <w:tcW w:w="992" w:type="dxa"/>
          </w:tcPr>
          <w:p w:rsidR="00802677" w:rsidRDefault="00802677" w:rsidP="00802677">
            <w:pPr>
              <w:jc w:val="both"/>
            </w:pPr>
          </w:p>
        </w:tc>
      </w:tr>
      <w:tr w:rsidR="00802677" w:rsidTr="009F6D00">
        <w:tc>
          <w:tcPr>
            <w:tcW w:w="457" w:type="dxa"/>
          </w:tcPr>
          <w:p w:rsidR="00802677" w:rsidRDefault="001A655D" w:rsidP="00802677">
            <w:pPr>
              <w:jc w:val="both"/>
            </w:pPr>
            <w:r>
              <w:lastRenderedPageBreak/>
              <w:t>3</w:t>
            </w:r>
          </w:p>
        </w:tc>
        <w:tc>
          <w:tcPr>
            <w:tcW w:w="3089" w:type="dxa"/>
          </w:tcPr>
          <w:p w:rsidR="004705CE" w:rsidRDefault="004705CE" w:rsidP="004705CE">
            <w:pPr>
              <w:jc w:val="both"/>
            </w:pPr>
            <w:r>
              <w:t xml:space="preserve">Щедра осенью земля-матушка. </w:t>
            </w:r>
          </w:p>
          <w:p w:rsidR="00802677" w:rsidRDefault="004705CE" w:rsidP="004705CE">
            <w:pPr>
              <w:jc w:val="both"/>
            </w:pPr>
            <w:r>
              <w:t>Отражение в произведениях искусств человеческих чувств, отношения к природе на примере живописи, поэзии</w:t>
            </w:r>
            <w:r w:rsidR="001A655D">
              <w:t xml:space="preserve"> </w:t>
            </w:r>
            <w:r w:rsidRPr="004705CE">
              <w:t>музыки. Композиция по представлению (по выбору: акварель, гуашь). «Богатый урожай», «Первый каравай», «Дары земли».</w:t>
            </w:r>
          </w:p>
        </w:tc>
        <w:tc>
          <w:tcPr>
            <w:tcW w:w="1418" w:type="dxa"/>
          </w:tcPr>
          <w:p w:rsidR="00802677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1A655D" w:rsidRDefault="004705CE" w:rsidP="001A655D">
            <w:pPr>
              <w:jc w:val="both"/>
            </w:pPr>
            <w:r w:rsidRPr="004705CE">
              <w:t>Органическое единство эстетического (мир красоты окружающего пространства и произведений искусства) и этического (моральные нормы и нравственные чувства, культура в отношении к природе, людям, оценке поступков, произведений искусства и их авторов). Эстетический вкус. Эстетические свойства. Красота и щедрость земли-матушки в искусстве. Искусство как отношения человека</w:t>
            </w:r>
            <w:r w:rsidR="001A655D">
              <w:t xml:space="preserve"> </w:t>
            </w:r>
            <w:r w:rsidRPr="004705CE">
              <w:t xml:space="preserve">и общества. </w:t>
            </w:r>
          </w:p>
          <w:p w:rsidR="00802677" w:rsidRDefault="004705CE" w:rsidP="004705CE">
            <w:pPr>
              <w:jc w:val="both"/>
            </w:pPr>
            <w:r>
              <w:t>Специфика изобразительного искусства. Выразительные возможности языка искусства. Различные художественные материалы и приемы работы с ними для передачи собственного замысла</w:t>
            </w:r>
            <w:r w:rsidR="001A655D">
              <w:t>.</w:t>
            </w:r>
          </w:p>
        </w:tc>
        <w:tc>
          <w:tcPr>
            <w:tcW w:w="993" w:type="dxa"/>
          </w:tcPr>
          <w:p w:rsidR="00802677" w:rsidRDefault="00C971B1" w:rsidP="00802677">
            <w:pPr>
              <w:jc w:val="both"/>
            </w:pPr>
            <w:r>
              <w:t>16.09</w:t>
            </w:r>
          </w:p>
        </w:tc>
        <w:tc>
          <w:tcPr>
            <w:tcW w:w="992" w:type="dxa"/>
          </w:tcPr>
          <w:p w:rsidR="00802677" w:rsidRDefault="00802677" w:rsidP="00802677">
            <w:pPr>
              <w:jc w:val="both"/>
            </w:pPr>
          </w:p>
        </w:tc>
      </w:tr>
      <w:tr w:rsidR="004705CE" w:rsidTr="009F6D00">
        <w:tc>
          <w:tcPr>
            <w:tcW w:w="457" w:type="dxa"/>
          </w:tcPr>
          <w:p w:rsidR="004705CE" w:rsidRDefault="001A655D" w:rsidP="00802677">
            <w:pPr>
              <w:jc w:val="both"/>
            </w:pPr>
            <w:r>
              <w:t>4</w:t>
            </w:r>
          </w:p>
        </w:tc>
        <w:tc>
          <w:tcPr>
            <w:tcW w:w="3089" w:type="dxa"/>
          </w:tcPr>
          <w:p w:rsidR="004705CE" w:rsidRDefault="004705CE" w:rsidP="004705CE">
            <w:pPr>
              <w:jc w:val="both"/>
            </w:pPr>
            <w:r w:rsidRPr="004705CE">
              <w:t>Основы изобразительного языка живописи. Техника отдельного мазка.</w:t>
            </w:r>
            <w:r>
              <w:t xml:space="preserve"> Рисование осеннего пейзажа </w:t>
            </w:r>
          </w:p>
          <w:p w:rsidR="004705CE" w:rsidRDefault="004705CE" w:rsidP="004705CE">
            <w:pPr>
              <w:jc w:val="both"/>
            </w:pPr>
            <w:r>
              <w:t xml:space="preserve">по памяти или по представлению (акварель, гуашь). </w:t>
            </w:r>
          </w:p>
          <w:p w:rsidR="004705CE" w:rsidRDefault="004705CE" w:rsidP="001A655D">
            <w:pPr>
              <w:jc w:val="both"/>
            </w:pPr>
            <w:r>
              <w:t>О чем рассказали красочная осень и кисточки</w:t>
            </w:r>
          </w:p>
        </w:tc>
        <w:tc>
          <w:tcPr>
            <w:tcW w:w="1418" w:type="dxa"/>
          </w:tcPr>
          <w:p w:rsidR="004705CE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4705CE" w:rsidRDefault="004705CE" w:rsidP="004705CE">
            <w:pPr>
              <w:jc w:val="both"/>
            </w:pPr>
            <w:r w:rsidRPr="004705CE">
              <w:t>Что</w:t>
            </w:r>
            <w:r w:rsidR="001A655D">
              <w:t xml:space="preserve"> </w:t>
            </w:r>
            <w:r w:rsidRPr="004705CE">
              <w:t>значит экспериментировать? (Пробовать, искать.) О чем рассказали красочная осень и кисточки? Почему осень называем красочной? Как можно экспериментировать с кис</w:t>
            </w:r>
            <w:r>
              <w:t xml:space="preserve">тью и красками? Можно ли слышать произведение изобразительного искусства? Какие звуки соответствуют образу рассматриваемого произведения (по выбору учителя)? Как эти звуки, впечатления, настроение можно изобразить на рисовальной бумаге? Основы изобразительной техники: прием кистевого письма – </w:t>
            </w:r>
          </w:p>
          <w:p w:rsidR="004705CE" w:rsidRDefault="004705CE" w:rsidP="004705CE">
            <w:pPr>
              <w:jc w:val="both"/>
            </w:pPr>
            <w:r>
              <w:t xml:space="preserve">раздельный мазок. </w:t>
            </w:r>
          </w:p>
          <w:p w:rsidR="004705CE" w:rsidRDefault="004705CE" w:rsidP="004705CE">
            <w:pPr>
              <w:jc w:val="both"/>
            </w:pPr>
            <w:r>
              <w:t xml:space="preserve">Эмоциональный опыт общения ученика с произведениями, выполненными в технике раздельного мазка. Мир изобразительных (пластических) искусств. Жанры произведений изобразительного искусства: </w:t>
            </w:r>
            <w:r>
              <w:lastRenderedPageBreak/>
              <w:t xml:space="preserve">пейзаж. Виды произведений изобразительного искусства, их своеобразие: графика, живопись, декоративно-прикладное искусство. </w:t>
            </w:r>
          </w:p>
        </w:tc>
        <w:tc>
          <w:tcPr>
            <w:tcW w:w="993" w:type="dxa"/>
          </w:tcPr>
          <w:p w:rsidR="004705CE" w:rsidRDefault="00C971B1" w:rsidP="00802677">
            <w:pPr>
              <w:jc w:val="both"/>
            </w:pPr>
            <w:r>
              <w:lastRenderedPageBreak/>
              <w:t>23.09</w:t>
            </w:r>
          </w:p>
        </w:tc>
        <w:tc>
          <w:tcPr>
            <w:tcW w:w="992" w:type="dxa"/>
          </w:tcPr>
          <w:p w:rsidR="004705CE" w:rsidRDefault="004705CE" w:rsidP="00802677">
            <w:pPr>
              <w:jc w:val="both"/>
            </w:pPr>
          </w:p>
        </w:tc>
      </w:tr>
      <w:tr w:rsidR="004705CE" w:rsidTr="009F6D00">
        <w:tc>
          <w:tcPr>
            <w:tcW w:w="457" w:type="dxa"/>
          </w:tcPr>
          <w:p w:rsidR="004705CE" w:rsidRDefault="001A655D" w:rsidP="00802677">
            <w:pPr>
              <w:jc w:val="both"/>
            </w:pPr>
            <w:r>
              <w:lastRenderedPageBreak/>
              <w:t>5</w:t>
            </w:r>
          </w:p>
        </w:tc>
        <w:tc>
          <w:tcPr>
            <w:tcW w:w="3089" w:type="dxa"/>
          </w:tcPr>
          <w:p w:rsidR="004705CE" w:rsidRDefault="004705CE" w:rsidP="004705CE">
            <w:pPr>
              <w:jc w:val="both"/>
            </w:pPr>
            <w:r>
              <w:t xml:space="preserve">Основы изобразительного языка живописи. Превращение точки и пятна </w:t>
            </w:r>
          </w:p>
          <w:p w:rsidR="004705CE" w:rsidRDefault="004705CE" w:rsidP="004705CE">
            <w:pPr>
              <w:jc w:val="both"/>
            </w:pPr>
            <w:r>
              <w:t xml:space="preserve">в изображение рябины. Рисование с натуры, по памяти или наблюдению ветки рябины (акварель, гуашь). </w:t>
            </w:r>
          </w:p>
          <w:p w:rsidR="004705CE" w:rsidRDefault="004705CE" w:rsidP="004705CE">
            <w:pPr>
              <w:jc w:val="both"/>
            </w:pPr>
            <w:r>
              <w:t>В сентябре у рябины именины.</w:t>
            </w:r>
          </w:p>
        </w:tc>
        <w:tc>
          <w:tcPr>
            <w:tcW w:w="1418" w:type="dxa"/>
          </w:tcPr>
          <w:p w:rsidR="004705CE" w:rsidRDefault="001A655D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1A655D" w:rsidRPr="004705CE" w:rsidRDefault="004705CE" w:rsidP="001A655D">
            <w:pPr>
              <w:jc w:val="both"/>
            </w:pPr>
            <w:r>
              <w:t>Значения слов: художники, народный мастер, краски, палитра, ферма, размер, линия, штрих, пятно. Рябина – что известно о растении? Почему рябину называют «</w:t>
            </w:r>
            <w:proofErr w:type="spellStart"/>
            <w:r>
              <w:t>рябинушкой</w:t>
            </w:r>
            <w:proofErr w:type="spellEnd"/>
            <w:r>
              <w:t xml:space="preserve">», «кудрявою», «тонкою»? </w:t>
            </w:r>
          </w:p>
          <w:p w:rsidR="004705CE" w:rsidRDefault="004705CE" w:rsidP="004705CE">
            <w:pPr>
              <w:jc w:val="both"/>
            </w:pPr>
            <w:r w:rsidRPr="004705CE">
              <w:t>Раздельный мазок, пятно, точка – технические приемы. Какое живописное изображение из цветных точек красочной осени помогла нарисовать кисточка? Раздельный мазок в виде точек. Рябина – нарядное осеннее дерево. Листочки и ягодки рябины: выразительный резной силуэт листочков, бусинки разной формы и оттенков красного цвета, свежий яркий колорит.</w:t>
            </w:r>
            <w:r>
              <w:t xml:space="preserve"> </w:t>
            </w:r>
            <w:r w:rsidRPr="004705CE">
              <w:t>Выразительные средства и художественные материалы для реализации собственного замысла в рисунке. Основные и смешанные цвета, элементарные правила их смешения. Основы изобразительного языка живописи. Правила планирования и организации изобразительной деятельности</w:t>
            </w:r>
            <w:r w:rsidR="001A655D">
              <w:t>.</w:t>
            </w:r>
          </w:p>
        </w:tc>
        <w:tc>
          <w:tcPr>
            <w:tcW w:w="993" w:type="dxa"/>
          </w:tcPr>
          <w:p w:rsidR="004705CE" w:rsidRDefault="00C971B1" w:rsidP="00802677">
            <w:pPr>
              <w:jc w:val="both"/>
            </w:pPr>
            <w:r>
              <w:t>30.09</w:t>
            </w:r>
          </w:p>
        </w:tc>
        <w:tc>
          <w:tcPr>
            <w:tcW w:w="992" w:type="dxa"/>
          </w:tcPr>
          <w:p w:rsidR="004705CE" w:rsidRDefault="004705CE" w:rsidP="00802677">
            <w:pPr>
              <w:jc w:val="both"/>
            </w:pPr>
          </w:p>
        </w:tc>
      </w:tr>
      <w:tr w:rsidR="004705CE" w:rsidTr="009F6D00">
        <w:tc>
          <w:tcPr>
            <w:tcW w:w="457" w:type="dxa"/>
          </w:tcPr>
          <w:p w:rsidR="004705CE" w:rsidRDefault="002E7040" w:rsidP="00802677">
            <w:pPr>
              <w:jc w:val="both"/>
            </w:pPr>
            <w:r>
              <w:t>6</w:t>
            </w:r>
          </w:p>
        </w:tc>
        <w:tc>
          <w:tcPr>
            <w:tcW w:w="3089" w:type="dxa"/>
          </w:tcPr>
          <w:p w:rsidR="002E7040" w:rsidRDefault="002E7040" w:rsidP="002E7040">
            <w:pPr>
              <w:jc w:val="both"/>
            </w:pPr>
            <w:r w:rsidRPr="002E7040">
              <w:t>Нарисуй нарядную сечку.</w:t>
            </w:r>
            <w:r>
              <w:t xml:space="preserve"> Понятие о силуэте и симметричном изображении. Осенью капуста – барыня. Рисование </w:t>
            </w:r>
          </w:p>
          <w:p w:rsidR="002E7040" w:rsidRDefault="002E7040" w:rsidP="002E7040">
            <w:pPr>
              <w:jc w:val="both"/>
            </w:pPr>
            <w:r>
              <w:t xml:space="preserve">с натуры или по представлению сечки </w:t>
            </w:r>
          </w:p>
          <w:p w:rsidR="004705CE" w:rsidRDefault="002E7040" w:rsidP="002E7040">
            <w:pPr>
              <w:jc w:val="both"/>
            </w:pPr>
            <w:r>
              <w:t>(акварель, гуашь).</w:t>
            </w:r>
          </w:p>
        </w:tc>
        <w:tc>
          <w:tcPr>
            <w:tcW w:w="1418" w:type="dxa"/>
          </w:tcPr>
          <w:p w:rsidR="004705CE" w:rsidRDefault="002E704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2E7040">
            <w:pPr>
              <w:jc w:val="both"/>
            </w:pPr>
            <w:r>
              <w:t xml:space="preserve">Красота предметов крестьянского труда </w:t>
            </w:r>
          </w:p>
          <w:p w:rsidR="002E7040" w:rsidRDefault="002E7040" w:rsidP="002E7040">
            <w:pPr>
              <w:jc w:val="both"/>
            </w:pPr>
            <w:r>
              <w:t xml:space="preserve">в народном творчестве. Понятие о силуэте и симметричном изображении. Правила работы и обращения с художественными материалами. Прием уподобления в создании образа художественной вещи </w:t>
            </w:r>
          </w:p>
          <w:p w:rsidR="004705CE" w:rsidRDefault="002E7040" w:rsidP="002E7040">
            <w:pPr>
              <w:jc w:val="both"/>
            </w:pPr>
            <w:r>
              <w:t xml:space="preserve">в народном творчестве и детских работах. Прием быстрого получения симметричного изображения. Экспериментирование с элементами </w:t>
            </w:r>
            <w:r w:rsidRPr="002E7040">
              <w:t xml:space="preserve">художественного изображения. Представление о том, что создание художественного изображения с </w:t>
            </w:r>
            <w:r w:rsidRPr="002E7040">
              <w:lastRenderedPageBreak/>
              <w:t>помощью мазка, пятна, точки может быть достигнуто не только при рисовании кистью, но и при обращении к технике аппликации, а также при «рисовании» ножницами, при эксперименте с природными материалами. Процесс создания образа – художественного изображения. Выбранный предмет – сечка, – как и многие орудия крестьянского труда, сочетает красоту формы с целесообразностью, практическим назначением предмета. Палехская миниатюра «Капустница» вводит в светлый мир крестьянского труда. (Т., с. 14.)  Изящному кованому рисунку сечки вторят ритмы листьев капусты. Выразительные средства изобразительного</w:t>
            </w:r>
            <w:r>
              <w:t xml:space="preserve"> искусства: композиция, форма, ритм, линия, цвет. Основные и составные теплые и холодные цвета.</w:t>
            </w:r>
          </w:p>
        </w:tc>
        <w:tc>
          <w:tcPr>
            <w:tcW w:w="993" w:type="dxa"/>
          </w:tcPr>
          <w:p w:rsidR="004705CE" w:rsidRDefault="00C971B1" w:rsidP="00802677">
            <w:pPr>
              <w:jc w:val="both"/>
            </w:pPr>
            <w:r>
              <w:lastRenderedPageBreak/>
              <w:t>7.10</w:t>
            </w:r>
          </w:p>
        </w:tc>
        <w:tc>
          <w:tcPr>
            <w:tcW w:w="992" w:type="dxa"/>
          </w:tcPr>
          <w:p w:rsidR="004705CE" w:rsidRDefault="004705CE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2E7040" w:rsidP="00802677">
            <w:pPr>
              <w:jc w:val="both"/>
            </w:pPr>
            <w:r>
              <w:lastRenderedPageBreak/>
              <w:t>7</w:t>
            </w:r>
          </w:p>
        </w:tc>
        <w:tc>
          <w:tcPr>
            <w:tcW w:w="3089" w:type="dxa"/>
          </w:tcPr>
          <w:p w:rsidR="002E7040" w:rsidRDefault="002E7040" w:rsidP="002E7040">
            <w:pPr>
              <w:jc w:val="both"/>
            </w:pPr>
            <w:r>
              <w:t>Освоение основ декоративно-прикладного искусства. Хохлома. В гостях у мастера С. Веселова. Рисование золотого петушка (гуашь).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2E7040">
            <w:pPr>
              <w:jc w:val="both"/>
            </w:pPr>
            <w:r>
              <w:t xml:space="preserve">Радостное раскрытие мира родной природы в узорах хохломы. Встреча с потомственным народным мастером Степаном Павловичем Веселовым. Язык орнаментальных мотивов и изобразительно-пластических форм. Секреты рождения художественного образа. Погружение в мир труда, искусства и быта народного мастера, проникновение образом его мыслей и фантазий. Народный мастер – наше национальное богатство, национальное достояние. «Народный мастер – это особая творческая личность, духовно связанная со своим народом, с культурой и природой края; это носитель традиции </w:t>
            </w:r>
          </w:p>
          <w:p w:rsidR="002E7040" w:rsidRDefault="002E7040" w:rsidP="002E7040">
            <w:pPr>
              <w:jc w:val="both"/>
            </w:pPr>
            <w:r>
              <w:t xml:space="preserve">коллективного опыта, носитель народного эпоса. Это «человек трудолюбивой души» </w:t>
            </w:r>
          </w:p>
          <w:p w:rsidR="002E7040" w:rsidRDefault="002E7040" w:rsidP="002E7040">
            <w:pPr>
              <w:jc w:val="both"/>
            </w:pPr>
            <w:r>
              <w:t>(М. А. Некрасова). Рисование по представлению или по наблюдению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14.10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2E7040" w:rsidP="00802677">
            <w:pPr>
              <w:jc w:val="both"/>
            </w:pPr>
            <w:r>
              <w:lastRenderedPageBreak/>
              <w:t>8</w:t>
            </w:r>
          </w:p>
        </w:tc>
        <w:tc>
          <w:tcPr>
            <w:tcW w:w="3089" w:type="dxa"/>
          </w:tcPr>
          <w:p w:rsidR="002E7040" w:rsidRDefault="002E7040" w:rsidP="002E7040">
            <w:pPr>
              <w:jc w:val="both"/>
            </w:pPr>
            <w:r w:rsidRPr="002E7040">
              <w:t>Повтор главных элементов травного орнамента хохломы. В чем секрет узора хохломы.</w:t>
            </w:r>
            <w:r>
              <w:t xml:space="preserve"> Рисование </w:t>
            </w:r>
          </w:p>
          <w:p w:rsidR="002E7040" w:rsidRDefault="002E7040" w:rsidP="002E7040">
            <w:pPr>
              <w:jc w:val="both"/>
            </w:pPr>
            <w:r>
              <w:t>травного орнамента (гуашь)</w:t>
            </w:r>
            <w:r w:rsidR="00B662F3">
              <w:t>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802677">
            <w:pPr>
              <w:jc w:val="both"/>
            </w:pPr>
            <w:r w:rsidRPr="002E7040">
              <w:t>Встреча с народным мастером Л. В. Орловой. Элементы травного орнамента располагаются с нарастающей степенью трудности: «</w:t>
            </w:r>
            <w:proofErr w:type="spellStart"/>
            <w:r w:rsidRPr="002E7040">
              <w:t>осочки</w:t>
            </w:r>
            <w:proofErr w:type="spellEnd"/>
            <w:r w:rsidRPr="002E7040">
              <w:t>», «травинки», «капельки», «усики», «завитки», «кустики».</w:t>
            </w:r>
            <w:r>
              <w:t xml:space="preserve"> </w:t>
            </w:r>
            <w:r w:rsidRPr="002E7040">
              <w:t>Названия сохраняют аромат раздольных заволжских полей, несут в слове бережное отношение народных мастеров к традиции, к родной земле. Положение руки при хохломской росписи. Сочетание цветов хохломы передает ощущение радости жизни. Композиции из цветовых пятен: «Радость», «Свет», «Солнце играет»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21.10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2E7040" w:rsidP="00802677">
            <w:pPr>
              <w:jc w:val="both"/>
            </w:pPr>
            <w:r>
              <w:t>9</w:t>
            </w:r>
          </w:p>
        </w:tc>
        <w:tc>
          <w:tcPr>
            <w:tcW w:w="3089" w:type="dxa"/>
          </w:tcPr>
          <w:p w:rsidR="002E7040" w:rsidRDefault="002E7040" w:rsidP="00802677">
            <w:pPr>
              <w:jc w:val="both"/>
            </w:pPr>
            <w:r w:rsidRPr="002E7040">
              <w:t>Передача настроения в декоративной работе с помощью цвета. Хохлома.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>
              <w:t>В чем секрет узора хохломы. Названия сохраняют аромат раздольных заволжских полей, несут в слове бережное отношение народных мастеров к традиции, к родной земле. Передача настроения в декоративной работе с помощью цвета. Повтор и вариация известных уже элементов с включением новых и расположение орнамента с учетом формы украшаемого предмета. Правила рисования орнамента гуашью. Положение руки при хохломской росписи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28.10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t>10</w:t>
            </w:r>
          </w:p>
        </w:tc>
        <w:tc>
          <w:tcPr>
            <w:tcW w:w="3089" w:type="dxa"/>
          </w:tcPr>
          <w:p w:rsidR="002E7040" w:rsidRDefault="002E7040" w:rsidP="00B662F3">
            <w:pPr>
              <w:jc w:val="both"/>
            </w:pPr>
            <w:r>
              <w:t>Выбор и применение выразительных средств для реализации собственного замысла.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>
              <w:t>Красота родной природы в росписи хохломы. В золоте хохломы – золото осени. Выбор и применение выразительных средств для реализации собственного замысла. Импровизация по мотивам хохломской росписи. Элементы травного хохломского орнамента: «</w:t>
            </w:r>
            <w:proofErr w:type="spellStart"/>
            <w:r>
              <w:t>осочки</w:t>
            </w:r>
            <w:proofErr w:type="spellEnd"/>
            <w:r>
              <w:t>», «травинки», «капельки», «усики», «завитки», «ягодки», приемы их выполнения. Рисование узоров в зависимости от величины туесков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11.11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t>11</w:t>
            </w:r>
          </w:p>
        </w:tc>
        <w:tc>
          <w:tcPr>
            <w:tcW w:w="3089" w:type="dxa"/>
          </w:tcPr>
          <w:p w:rsidR="002E7040" w:rsidRDefault="002E7040" w:rsidP="00B662F3">
            <w:pPr>
              <w:jc w:val="both"/>
            </w:pPr>
            <w:r w:rsidRPr="002E7040">
              <w:t>Ансамбль русского народного костюма.</w:t>
            </w:r>
            <w:r>
              <w:t xml:space="preserve"> Украшение наряда красавицы (акварель, фломастеры).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 w:rsidRPr="002E7040">
              <w:t xml:space="preserve">Первоначальные </w:t>
            </w:r>
            <w:r w:rsidR="00B662F3">
              <w:t>п</w:t>
            </w:r>
            <w:r w:rsidRPr="002E7040">
              <w:t xml:space="preserve">редставления о женском народном костюме. Основные элементы северного костюма (рубаха, сарафан, душегрея, головной убор – </w:t>
            </w:r>
            <w:r w:rsidRPr="002E7040">
              <w:lastRenderedPageBreak/>
              <w:t>венец). Традиционное украшение наряда красавицы вышивкой. Краски природы в праздничном наряде русской красавицы. Исполнение орнамента в разной технике в украшении костюма. Связь орнамента с частями ансамбля народного костюма. Импровизация по мотивам народного орнамента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lastRenderedPageBreak/>
              <w:t>18.11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lastRenderedPageBreak/>
              <w:t>12</w:t>
            </w:r>
          </w:p>
        </w:tc>
        <w:tc>
          <w:tcPr>
            <w:tcW w:w="3089" w:type="dxa"/>
          </w:tcPr>
          <w:p w:rsidR="002E7040" w:rsidRDefault="002E7040" w:rsidP="002E7040">
            <w:pPr>
              <w:jc w:val="both"/>
            </w:pPr>
            <w:r>
              <w:t>Изображение по памяти фигуры человека.</w:t>
            </w:r>
          </w:p>
          <w:p w:rsidR="002E7040" w:rsidRDefault="002E7040" w:rsidP="00B662F3">
            <w:pPr>
              <w:jc w:val="both"/>
            </w:pPr>
            <w:r>
              <w:t xml:space="preserve">Изображение дома Деда Мо </w:t>
            </w:r>
            <w:r w:rsidRPr="002E7040">
              <w:t>роза (графические материалы).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 w:rsidRPr="002E7040">
              <w:t>Эмоциональное и эстетическое восприятие образа Снегурочки в произведениях художника, народного мастера, в сказках и музыкальных произведениях. Красота зимнего пейзажа.</w:t>
            </w:r>
            <w:r>
              <w:t xml:space="preserve"> Произведения живописи. В. Васнецов «Снегурочка», Н. Рерих «Лес». Книжная графика. Е. </w:t>
            </w:r>
            <w:proofErr w:type="spellStart"/>
            <w:r>
              <w:t>Чарушин</w:t>
            </w:r>
            <w:proofErr w:type="spellEnd"/>
            <w:r>
              <w:t xml:space="preserve">. Иллюстрация к народной сказке «Заяц и Лиса». Бумажные </w:t>
            </w:r>
            <w:proofErr w:type="spellStart"/>
            <w:r>
              <w:t>вырезанки</w:t>
            </w:r>
            <w:proofErr w:type="spellEnd"/>
            <w:r>
              <w:t xml:space="preserve"> народного мастера К. Воробьева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25.11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t>13</w:t>
            </w:r>
          </w:p>
        </w:tc>
        <w:tc>
          <w:tcPr>
            <w:tcW w:w="3089" w:type="dxa"/>
          </w:tcPr>
          <w:p w:rsidR="002E7040" w:rsidRDefault="002E7040" w:rsidP="00B662F3">
            <w:pPr>
              <w:jc w:val="both"/>
            </w:pPr>
            <w:r>
              <w:t>Герои сказок в произведениях художников и народных мастеров. Творчество В. М. Васнецова.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>
              <w:t xml:space="preserve">В гостях у зимней сказки и ее героев. Герои сказок в произведениях художников и народных мастеров. Творчество В. М. Васнецова, отражение в нем национальной истории, русских былин и народных сказок, принесших широкую популярность. Картина В. М. Васнецова «Снегурочка». Единение реального и фантастического. Образ нежной Снегурочки неотделим от </w:t>
            </w:r>
            <w:r w:rsidRPr="002E7040">
              <w:t>таинственного заснеженного леса. Иллюстрации к русской народной сказке «Заяц и лиса». Погружение в мир народной сказки, чудес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2.12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t>14</w:t>
            </w:r>
          </w:p>
        </w:tc>
        <w:tc>
          <w:tcPr>
            <w:tcW w:w="3089" w:type="dxa"/>
          </w:tcPr>
          <w:p w:rsidR="002E7040" w:rsidRDefault="002E7040" w:rsidP="002E7040">
            <w:pPr>
              <w:jc w:val="both"/>
            </w:pPr>
            <w:r w:rsidRPr="002E7040">
              <w:t>Основы изобразительного языка графики.</w:t>
            </w:r>
            <w:r>
              <w:t xml:space="preserve"> Изображение зимнего пейзажа черной </w:t>
            </w:r>
          </w:p>
          <w:p w:rsidR="002E7040" w:rsidRDefault="002E7040" w:rsidP="002E7040">
            <w:pPr>
              <w:jc w:val="both"/>
            </w:pPr>
            <w:r>
              <w:t>и белой линиями (графические материалы).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2E7040" w:rsidP="00B662F3">
            <w:pPr>
              <w:jc w:val="both"/>
            </w:pPr>
            <w:r w:rsidRPr="002E7040">
              <w:t xml:space="preserve">Эксперимент получения художественного изображения с помощью разных технических приемов: контура, штриха, спирали, линии и мазка – в изображении с помощью черной и белой линий. Солнечный снежный пейзаж – достопримечательность родной земли. Условия, когда замкнутый контур, штрих, спираль могут стать художественным </w:t>
            </w:r>
            <w:r w:rsidR="00B662F3">
              <w:lastRenderedPageBreak/>
              <w:t>и</w:t>
            </w:r>
            <w:r w:rsidRPr="002E7040">
              <w:t>зображением. Композиция силуэта дерева, гармоничное сочетание изображения заснеженного дерева с цветным фоном. Красота зимнего пейзажа в поэзии</w:t>
            </w:r>
            <w:r w:rsidR="00B662F3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lastRenderedPageBreak/>
              <w:t>9.12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B662F3" w:rsidP="00802677">
            <w:pPr>
              <w:jc w:val="both"/>
            </w:pPr>
            <w:r>
              <w:lastRenderedPageBreak/>
              <w:t>15</w:t>
            </w:r>
          </w:p>
        </w:tc>
        <w:tc>
          <w:tcPr>
            <w:tcW w:w="3089" w:type="dxa"/>
          </w:tcPr>
          <w:p w:rsidR="00B662F3" w:rsidRDefault="00B662F3" w:rsidP="00B662F3">
            <w:pPr>
              <w:jc w:val="both"/>
            </w:pPr>
            <w:r>
              <w:t xml:space="preserve">Линия и мазок в художественном изображении. Рисование снежных цветов на окне </w:t>
            </w:r>
          </w:p>
          <w:p w:rsidR="002E7040" w:rsidRDefault="00B662F3" w:rsidP="00B662F3">
            <w:pPr>
              <w:jc w:val="both"/>
            </w:pPr>
            <w:r>
              <w:t>(акварель).</w:t>
            </w:r>
          </w:p>
        </w:tc>
        <w:tc>
          <w:tcPr>
            <w:tcW w:w="1418" w:type="dxa"/>
          </w:tcPr>
          <w:p w:rsidR="002E7040" w:rsidRDefault="00B662F3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B662F3" w:rsidP="007A71FE">
            <w:pPr>
              <w:jc w:val="both"/>
            </w:pPr>
            <w:r>
              <w:t>Цвет зимы – белый. Красота белой линии в русском кружеве и зимнем пейзаже. Что мы узнали в царстве красавицы зимы, в гостях у черной и белой линий. Элементы кружевного узора: «</w:t>
            </w:r>
            <w:proofErr w:type="spellStart"/>
            <w:r>
              <w:t>гулички</w:t>
            </w:r>
            <w:proofErr w:type="spellEnd"/>
            <w:r>
              <w:t>», «комар», «звездочки», «елочки», «цветочек», «репей». Превращение технического приема в художественное изображение (линия, мазок)</w:t>
            </w:r>
            <w:r w:rsidR="007A71FE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16.12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t>16</w:t>
            </w:r>
          </w:p>
        </w:tc>
        <w:tc>
          <w:tcPr>
            <w:tcW w:w="3089" w:type="dxa"/>
          </w:tcPr>
          <w:p w:rsidR="00B662F3" w:rsidRDefault="00B662F3" w:rsidP="00B662F3">
            <w:pPr>
              <w:jc w:val="both"/>
            </w:pPr>
            <w:r w:rsidRPr="00B662F3">
              <w:t xml:space="preserve">Знакомство с </w:t>
            </w:r>
            <w:proofErr w:type="spellStart"/>
            <w:r w:rsidRPr="00B662F3">
              <w:t>каргопольской</w:t>
            </w:r>
            <w:proofErr w:type="spellEnd"/>
            <w:r w:rsidRPr="00B662F3">
              <w:t xml:space="preserve"> игрушкой</w:t>
            </w:r>
            <w:r w:rsidR="007A71FE">
              <w:t>.</w:t>
            </w:r>
            <w:r>
              <w:t xml:space="preserve"> Роспись силуэтов игрушек </w:t>
            </w:r>
          </w:p>
          <w:p w:rsidR="002E7040" w:rsidRDefault="00B662F3" w:rsidP="00B662F3">
            <w:pPr>
              <w:jc w:val="both"/>
            </w:pPr>
            <w:r>
              <w:t>(гуашь)</w:t>
            </w:r>
            <w:r w:rsidR="007A71FE">
              <w:t>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B662F3" w:rsidP="00802677">
            <w:pPr>
              <w:jc w:val="both"/>
            </w:pPr>
            <w:r w:rsidRPr="00B662F3">
              <w:t xml:space="preserve">На родине </w:t>
            </w:r>
            <w:proofErr w:type="spellStart"/>
            <w:r w:rsidRPr="00B662F3">
              <w:t>каргопольской</w:t>
            </w:r>
            <w:proofErr w:type="spellEnd"/>
            <w:r w:rsidRPr="00B662F3">
              <w:t xml:space="preserve"> игрушки. Открываем тайны </w:t>
            </w:r>
            <w:proofErr w:type="spellStart"/>
            <w:r w:rsidRPr="00B662F3">
              <w:t>каргопольских</w:t>
            </w:r>
            <w:proofErr w:type="spellEnd"/>
            <w:r w:rsidRPr="00B662F3">
              <w:t xml:space="preserve"> узоров. Связь крестьянской игрушки с бытом и жизнью землепашца, с природой. Узоры в народном творчестве содержат знаки солнца, земли, зерен как пожелание благополучия и хорошего урожая. Повтор как художественно-</w:t>
            </w:r>
            <w:r>
              <w:t xml:space="preserve"> </w:t>
            </w:r>
            <w:r w:rsidRPr="00B662F3">
              <w:t>творческая задача</w:t>
            </w:r>
            <w:r w:rsidR="007A71FE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23.12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t>17</w:t>
            </w:r>
          </w:p>
        </w:tc>
        <w:tc>
          <w:tcPr>
            <w:tcW w:w="3089" w:type="dxa"/>
          </w:tcPr>
          <w:p w:rsidR="00B662F3" w:rsidRDefault="00B662F3" w:rsidP="00B662F3">
            <w:pPr>
              <w:jc w:val="both"/>
            </w:pPr>
            <w:r w:rsidRPr="00B662F3">
              <w:t xml:space="preserve">Импровизация на тему </w:t>
            </w:r>
            <w:proofErr w:type="spellStart"/>
            <w:r w:rsidRPr="00B662F3">
              <w:t>каргопольских</w:t>
            </w:r>
            <w:proofErr w:type="spellEnd"/>
            <w:r w:rsidRPr="00B662F3">
              <w:t xml:space="preserve"> игрушек.</w:t>
            </w:r>
            <w:r>
              <w:t xml:space="preserve"> Роспись глиняных игрушек </w:t>
            </w:r>
          </w:p>
          <w:p w:rsidR="002E7040" w:rsidRDefault="00B662F3" w:rsidP="00B662F3">
            <w:pPr>
              <w:jc w:val="both"/>
            </w:pPr>
            <w:r>
              <w:t>(гуашь)</w:t>
            </w:r>
            <w:r w:rsidR="007A71FE">
              <w:t>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B662F3" w:rsidP="007A71FE">
            <w:pPr>
              <w:jc w:val="both"/>
            </w:pPr>
            <w:r>
              <w:t xml:space="preserve">Народный мастер – наше национальное достояние. Слушаем сказки народной мастерицы бабушки </w:t>
            </w:r>
            <w:proofErr w:type="spellStart"/>
            <w:r>
              <w:t>Ульяны</w:t>
            </w:r>
            <w:proofErr w:type="spellEnd"/>
            <w:r>
              <w:t xml:space="preserve">. Глиняные игрушки Бабкиной – рассказы о крестьянском труде, о веселых деревенских праздниках, о людях северной земли. Медведь с тальянкой. Кадриль. </w:t>
            </w:r>
            <w:proofErr w:type="spellStart"/>
            <w:r>
              <w:t>Полкан</w:t>
            </w:r>
            <w:proofErr w:type="spellEnd"/>
            <w:r>
              <w:t>-богатырь</w:t>
            </w:r>
            <w:r w:rsidR="007A71FE">
              <w:t>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13.01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t>18</w:t>
            </w:r>
          </w:p>
        </w:tc>
        <w:tc>
          <w:tcPr>
            <w:tcW w:w="3089" w:type="dxa"/>
          </w:tcPr>
          <w:p w:rsidR="002E7040" w:rsidRDefault="007A71FE" w:rsidP="007A71FE">
            <w:pPr>
              <w:jc w:val="both"/>
            </w:pPr>
            <w:r w:rsidRPr="007A71FE">
              <w:t xml:space="preserve">Отражение патриотической темы в произведениях отечественных </w:t>
            </w:r>
            <w:r>
              <w:t>х</w:t>
            </w:r>
            <w:r w:rsidRPr="007A71FE">
              <w:t>удожников.</w:t>
            </w:r>
            <w:r>
              <w:t xml:space="preserve"> Украшение снаряжения русского богатыря (акварель, гуашь, фломастер).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7A71FE" w:rsidP="007A71FE">
            <w:pPr>
              <w:jc w:val="both"/>
            </w:pPr>
            <w:r>
              <w:t>Богатыри земли Русской. Прославление богатырей в работах мастеров поэзии, музыки. «Богатырская» симфония А. П. Бородина. Отражение патриотической темы в произведениях отечественных художников.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20.01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t>19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>
              <w:t xml:space="preserve">Образ богатыря в живописи </w:t>
            </w:r>
          </w:p>
          <w:p w:rsidR="007A71FE" w:rsidRDefault="007A71FE" w:rsidP="007A71FE">
            <w:pPr>
              <w:jc w:val="both"/>
            </w:pPr>
            <w:r>
              <w:t xml:space="preserve">и графике. Портрет русского богатыря </w:t>
            </w:r>
          </w:p>
          <w:p w:rsidR="002E7040" w:rsidRDefault="007A71FE" w:rsidP="007A71FE">
            <w:pPr>
              <w:jc w:val="both"/>
            </w:pPr>
            <w:r>
              <w:t>(гуашь).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Богатыри земли Русской. Отражение патриотической темы в произведениях отечественных художников. В. Васнецов «Богатыри»; </w:t>
            </w:r>
          </w:p>
          <w:p w:rsidR="007A71FE" w:rsidRDefault="007A71FE" w:rsidP="007A71FE">
            <w:pPr>
              <w:jc w:val="both"/>
            </w:pPr>
            <w:r>
              <w:lastRenderedPageBreak/>
              <w:t xml:space="preserve">Н. Гончарова «Воины». Иллюстрация к «Слову о полку Игореве»; </w:t>
            </w:r>
          </w:p>
          <w:p w:rsidR="002E7040" w:rsidRDefault="007A71FE" w:rsidP="007A71FE">
            <w:pPr>
              <w:jc w:val="both"/>
            </w:pPr>
            <w:r>
              <w:t>П. Корин «Александр Невский»; В. Суриков «Взятие снежного го</w:t>
            </w:r>
            <w:r w:rsidRPr="007A71FE">
              <w:t>родка». Орнаментальное украшение воинских доспехов в миниатюре И. Щуркина «Илья Муромец и Калин-царь»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lastRenderedPageBreak/>
              <w:t>27.01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lastRenderedPageBreak/>
              <w:t>20</w:t>
            </w:r>
          </w:p>
        </w:tc>
        <w:tc>
          <w:tcPr>
            <w:tcW w:w="3089" w:type="dxa"/>
          </w:tcPr>
          <w:p w:rsidR="002E7040" w:rsidRDefault="007A71FE" w:rsidP="00802677">
            <w:pPr>
              <w:jc w:val="both"/>
            </w:pPr>
            <w:r w:rsidRPr="007A71FE">
              <w:t>Изображение по воображению животных. Конь-огонь.</w:t>
            </w:r>
            <w:r>
              <w:t xml:space="preserve"> </w:t>
            </w:r>
            <w:r w:rsidRPr="007A71FE">
              <w:t>Декоративная композиция по представлению (гуашь).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7A71FE" w:rsidP="007A71FE">
            <w:pPr>
              <w:jc w:val="both"/>
            </w:pPr>
            <w:r>
              <w:t>Обычаи, предания, сказки, пословицы, поговорки, связанные с животными. Образ коня в сказках, в народной игрушке. Конь – друг и помощник человека. Символика образа. Конь-огонь. Конь – слуга и символ солнца, дающего жизнь. О неразлучности доброты, красоты и фантазии. Изображение по воображению животных. Декоративная композиция по представлению. Сказочная композиция «Конь-огонь».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3.02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2E7040" w:rsidTr="009F6D00">
        <w:tc>
          <w:tcPr>
            <w:tcW w:w="457" w:type="dxa"/>
          </w:tcPr>
          <w:p w:rsidR="002E7040" w:rsidRDefault="007A71FE" w:rsidP="00802677">
            <w:pPr>
              <w:jc w:val="both"/>
            </w:pPr>
            <w:r>
              <w:t>21</w:t>
            </w:r>
          </w:p>
        </w:tc>
        <w:tc>
          <w:tcPr>
            <w:tcW w:w="3089" w:type="dxa"/>
          </w:tcPr>
          <w:p w:rsidR="002E7040" w:rsidRDefault="007A71FE" w:rsidP="00802677">
            <w:pPr>
              <w:jc w:val="both"/>
            </w:pPr>
            <w:r w:rsidRPr="007A71FE">
              <w:t>Использование в своей работе разных</w:t>
            </w:r>
            <w:r>
              <w:t xml:space="preserve"> </w:t>
            </w:r>
            <w:r w:rsidRPr="007A71FE">
              <w:t>приемов живописи.</w:t>
            </w:r>
            <w:r>
              <w:t xml:space="preserve"> </w:t>
            </w:r>
            <w:r w:rsidRPr="007A71FE">
              <w:t>Рисование первых весенних цветов по памяти (акварель).</w:t>
            </w:r>
          </w:p>
        </w:tc>
        <w:tc>
          <w:tcPr>
            <w:tcW w:w="1418" w:type="dxa"/>
          </w:tcPr>
          <w:p w:rsidR="002E7040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2E7040" w:rsidRDefault="007A71FE" w:rsidP="007A71FE">
            <w:pPr>
              <w:jc w:val="both"/>
            </w:pPr>
            <w:r w:rsidRPr="007A71FE">
              <w:t>О чем могут рассказать художники и народные мастера, изображая родную природу.</w:t>
            </w:r>
            <w:r>
              <w:t xml:space="preserve"> Прославление красоты весны и лета художниками. Выявление роли цвета в передаче определенного состояния природы («Нежные весенние цветы», «Весенний луг»). Эмоционально-эстетическое восприятие весенней природы. Использование в рисунках разных приемов рисования кистью (пятно, линия). Пейзаж. Натюрморт. Рисование весенних цветов.</w:t>
            </w:r>
          </w:p>
        </w:tc>
        <w:tc>
          <w:tcPr>
            <w:tcW w:w="993" w:type="dxa"/>
          </w:tcPr>
          <w:p w:rsidR="002E7040" w:rsidRDefault="00C971B1" w:rsidP="00802677">
            <w:pPr>
              <w:jc w:val="both"/>
            </w:pPr>
            <w:r>
              <w:t>10.02</w:t>
            </w:r>
          </w:p>
        </w:tc>
        <w:tc>
          <w:tcPr>
            <w:tcW w:w="992" w:type="dxa"/>
          </w:tcPr>
          <w:p w:rsidR="002E7040" w:rsidRDefault="002E7040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7A71FE" w:rsidP="00802677">
            <w:pPr>
              <w:jc w:val="both"/>
            </w:pPr>
            <w:r>
              <w:t>22</w:t>
            </w:r>
          </w:p>
        </w:tc>
        <w:tc>
          <w:tcPr>
            <w:tcW w:w="3089" w:type="dxa"/>
          </w:tcPr>
          <w:p w:rsidR="007A71FE" w:rsidRDefault="007A71FE" w:rsidP="00802677">
            <w:pPr>
              <w:jc w:val="both"/>
            </w:pPr>
            <w:r w:rsidRPr="007A71FE">
              <w:t>Дымковская игрушка. Связь скульптуры и декоративно-прикладного искусства.</w:t>
            </w:r>
            <w:r>
              <w:t xml:space="preserve"> </w:t>
            </w:r>
            <w:r w:rsidRPr="007A71FE">
              <w:t>Лепка из пластилина или глины по мотивам дымковской игрушки. Повтор дымковских узоров (гуашь)</w:t>
            </w:r>
            <w:r>
              <w:t>.</w:t>
            </w:r>
          </w:p>
        </w:tc>
        <w:tc>
          <w:tcPr>
            <w:tcW w:w="1418" w:type="dxa"/>
          </w:tcPr>
          <w:p w:rsidR="007A71FE" w:rsidRDefault="007A71FE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Пусть звучат краски и звуки народного праздника. Народная традиция проведения ярмарки. Рождение и развитие дымковской игрушки связано с ярмаркой, традиционной для города Вятки, местным праздником Свистопляски, Свистуньи. «Узнай, кто живет в игрушечной стороне Дымково, кто хранит и создает красоту дымки». Дымковская игрушка. Связь скульптуры и декоративно-прикладного искусства. Многоцветье </w:t>
            </w:r>
            <w:r>
              <w:lastRenderedPageBreak/>
              <w:t xml:space="preserve">палитры дымковского орнамента. Е. Кошкина «Няньки»; Н. Суханова «Карусель»; Л. </w:t>
            </w:r>
            <w:proofErr w:type="spellStart"/>
            <w:r>
              <w:t>Докина</w:t>
            </w:r>
            <w:proofErr w:type="spellEnd"/>
            <w:r>
              <w:t xml:space="preserve"> «С ярмарки»; З. Безденежных «Курица </w:t>
            </w:r>
          </w:p>
          <w:p w:rsidR="007A71FE" w:rsidRDefault="007A71FE" w:rsidP="007A71FE">
            <w:pPr>
              <w:jc w:val="both"/>
            </w:pPr>
            <w:r>
              <w:t xml:space="preserve">с цыплятами», «Скоморох на коне»; М. </w:t>
            </w:r>
            <w:proofErr w:type="spellStart"/>
            <w:r>
              <w:t>Коковихина</w:t>
            </w:r>
            <w:proofErr w:type="spellEnd"/>
            <w:r>
              <w:t xml:space="preserve"> «Водоноска с ведрами»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lastRenderedPageBreak/>
              <w:t>24.02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lastRenderedPageBreak/>
              <w:t>23</w:t>
            </w:r>
          </w:p>
        </w:tc>
        <w:tc>
          <w:tcPr>
            <w:tcW w:w="3089" w:type="dxa"/>
          </w:tcPr>
          <w:p w:rsidR="007A71FE" w:rsidRDefault="007A71FE" w:rsidP="00802677">
            <w:pPr>
              <w:jc w:val="both"/>
            </w:pPr>
            <w:r w:rsidRPr="007A71FE">
              <w:t>Передача настроения ярмарки в декоративной композиции.</w:t>
            </w:r>
            <w:r>
              <w:t xml:space="preserve"> </w:t>
            </w:r>
            <w:r w:rsidRPr="007A71FE">
              <w:t>Вариация дымковских</w:t>
            </w:r>
            <w:r>
              <w:t xml:space="preserve"> </w:t>
            </w:r>
            <w:r w:rsidRPr="007A71FE">
              <w:t>узоров (гуашь).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9F6D00">
            <w:pPr>
              <w:jc w:val="both"/>
            </w:pPr>
            <w:r w:rsidRPr="007A71FE">
              <w:t>Создай в слободе Дымково ярмарочный городок. Оживи жителей слободы Дымково. Пусть звучат краски и звуки народного праздника. Ярмарочное действо как народная традиция. Рождение и развитие дымковской игрушки связано с ярмаркой, традиционной для города Вятки, местным праздником Свистопляски, Свистуньи. Синтез разных видов народного творчества. Палитра «дымки»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3.03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24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>
              <w:t xml:space="preserve">Закрепление представлений </w:t>
            </w:r>
          </w:p>
          <w:p w:rsidR="007A71FE" w:rsidRDefault="007A71FE" w:rsidP="007A71FE">
            <w:pPr>
              <w:jc w:val="both"/>
            </w:pPr>
            <w:r>
              <w:t xml:space="preserve">о пейзаже и натюрморте. Рисование с натуры весенней веточки </w:t>
            </w:r>
          </w:p>
          <w:p w:rsidR="007A71FE" w:rsidRDefault="007A71FE" w:rsidP="007A71FE">
            <w:pPr>
              <w:jc w:val="both"/>
            </w:pPr>
            <w:r>
              <w:t>(акварель, 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Учись видеть красоту весенней природы. Пейзаж. Натюрморт. </w:t>
            </w:r>
            <w:r w:rsidR="009F6D00">
              <w:t>Э</w:t>
            </w:r>
            <w:r>
              <w:t xml:space="preserve">кспериментирование с кистью и красками: пятно, мазок, цветная линия. Эмоционально-эстетическое восприятие природы родных мест. </w:t>
            </w:r>
          </w:p>
          <w:p w:rsidR="007A71FE" w:rsidRDefault="007A71FE" w:rsidP="007A71FE">
            <w:pPr>
              <w:jc w:val="both"/>
            </w:pPr>
            <w:r>
              <w:t xml:space="preserve">А Венецианов «На пашне. Весна»; А. Куинджи «Березовая роща»; </w:t>
            </w:r>
          </w:p>
          <w:p w:rsidR="007A71FE" w:rsidRDefault="007A71FE" w:rsidP="007A71FE">
            <w:pPr>
              <w:jc w:val="both"/>
            </w:pPr>
            <w:r>
              <w:t>Ф. Васильев «Мокрый луг»; П. Кончаловский «Сирень»; С. Куприянов «Купавки». Рисование с натуры весенней веточки акварелью, гуашью с использованием разных приемов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10.03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25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 w:rsidRPr="007A71FE">
              <w:t>Использование разных технических приемов при работе с красками.</w:t>
            </w:r>
            <w:r>
              <w:t xml:space="preserve"> Рисование бегущего ручья </w:t>
            </w:r>
          </w:p>
          <w:p w:rsidR="007A71FE" w:rsidRDefault="007A71FE" w:rsidP="007A71FE">
            <w:pPr>
              <w:jc w:val="both"/>
            </w:pPr>
            <w:r>
              <w:t xml:space="preserve">по представлению </w:t>
            </w:r>
          </w:p>
          <w:p w:rsidR="007A71FE" w:rsidRDefault="007A71FE" w:rsidP="007A71FE">
            <w:pPr>
              <w:jc w:val="both"/>
            </w:pPr>
            <w:r>
              <w:t>(акварель, 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9F6D00">
            <w:pPr>
              <w:jc w:val="both"/>
            </w:pPr>
            <w:r>
              <w:t xml:space="preserve">Учись видеть красоту весенней природы. Стихи, песни, пословицы и поговорки, посвященные весне и воде. Как с помощью красочного пятна, мазков, цветных линий художники создают картину родной природы, красивые предметы в натюрморте? Использование разных технических приемов при работе с красками. Сближение цветов. Разгляди и нарисуй в синем пятне движение весенней воды. Заполни берега цветными </w:t>
            </w:r>
            <w:r>
              <w:lastRenderedPageBreak/>
              <w:t>травинками. Рисование бегущего ручья по представлению (акварель, гуашь)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lastRenderedPageBreak/>
              <w:t>17.03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lastRenderedPageBreak/>
              <w:t>26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 w:rsidRPr="007A71FE">
              <w:t xml:space="preserve">Взаимосвязь </w:t>
            </w:r>
            <w:r w:rsidR="009F6D00">
              <w:t>и</w:t>
            </w:r>
            <w:r w:rsidRPr="007A71FE">
              <w:t>зобразительного искусства с литературой.</w:t>
            </w:r>
            <w:r>
              <w:t xml:space="preserve"> Рисование героев сказок Пушкина по представлению </w:t>
            </w:r>
          </w:p>
          <w:p w:rsidR="007A71FE" w:rsidRDefault="007A71FE" w:rsidP="007A71FE">
            <w:pPr>
              <w:jc w:val="both"/>
            </w:pPr>
            <w:r>
              <w:t>(гуашь).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Взаимосвязь изобразительного искусства </w:t>
            </w:r>
          </w:p>
          <w:p w:rsidR="007A71FE" w:rsidRDefault="007A71FE" w:rsidP="007A71FE">
            <w:pPr>
              <w:jc w:val="both"/>
            </w:pPr>
            <w:r>
              <w:t xml:space="preserve">с литературой. Чудеса </w:t>
            </w:r>
          </w:p>
          <w:p w:rsidR="007A71FE" w:rsidRDefault="007A71FE" w:rsidP="007A71FE">
            <w:pPr>
              <w:jc w:val="both"/>
            </w:pPr>
            <w:r>
              <w:t xml:space="preserve">в народной и литературной сказке. Опыт художественно-творческой деятельности в рисовании с натуры, по памяти и представлению героев народных и литературных сказок (сказки </w:t>
            </w:r>
          </w:p>
          <w:p w:rsidR="007A71FE" w:rsidRDefault="007A71FE" w:rsidP="007A71FE">
            <w:pPr>
              <w:jc w:val="both"/>
            </w:pPr>
            <w:r>
              <w:t>А. С. Пушкина). Создание образов знакомых и любимых персонажей с передачей в их облике характерных особенностей, своего отношения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31.03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27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 w:rsidRPr="007A71FE">
              <w:t>Пропорции и форма различных садовых цветов.</w:t>
            </w:r>
            <w:r>
              <w:t xml:space="preserve"> Рисование с натуры весенних цветов </w:t>
            </w:r>
          </w:p>
          <w:p w:rsidR="007A71FE" w:rsidRDefault="007A71FE" w:rsidP="007A71FE">
            <w:pPr>
              <w:jc w:val="both"/>
            </w:pPr>
            <w:r>
              <w:t>(акварель).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9F6D00">
            <w:pPr>
              <w:jc w:val="both"/>
            </w:pPr>
            <w:r>
              <w:t xml:space="preserve">Красуйся, красота, по цветам лазоревым. Красота мира, цветовая яркость, разнообразие, богатство пластических форм цветов в действительности и натюрмортах. Художники родного края. Эмоционально-эстетическое восприятие разнообразных по форме и цвету весенних садовых, полевых и лесных цветов. Что означает образ? Создание образа </w:t>
            </w:r>
            <w:r w:rsidR="009F6D00">
              <w:t>цветка,</w:t>
            </w:r>
            <w:r>
              <w:t xml:space="preserve"> на основе увиденного.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7.04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28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 w:rsidRPr="007A71FE">
              <w:t>Мазок, пятно, линия, штрих могут стать художественным изображением</w:t>
            </w:r>
            <w:r>
              <w:t xml:space="preserve"> Знакомство с произведениями</w:t>
            </w:r>
          </w:p>
          <w:p w:rsidR="007A71FE" w:rsidRDefault="007A71FE" w:rsidP="009F6D00">
            <w:pPr>
              <w:jc w:val="both"/>
            </w:pPr>
            <w:r>
              <w:t>А. Куинджи, Ван Гога, К. Моне. Рисование по представлению утреннего и вечернего пейзажей (акварель, 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Произведения Куинджи, Ван Гога, К. Моне. Проникновенное восприятие пейзажа в действительности и в произведениях искусства. Пейзаж художников родного края. Опыт художественно-творческой деятельности в рисовании по памяти и представлению природы в разное время суток. Выявление роли цвета в передаче определенного состояния природы. </w:t>
            </w:r>
          </w:p>
          <w:p w:rsidR="007A71FE" w:rsidRDefault="007A71FE" w:rsidP="009F6D00">
            <w:pPr>
              <w:jc w:val="both"/>
            </w:pPr>
            <w:r>
              <w:t>Экспериментирование с цветом – превращение раздельных мазков, цветных пятен в изображение пейзажа. Техника использования в рисунках точек, линий (цветной, черной и белой), мазков, пятен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14.04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lastRenderedPageBreak/>
              <w:t>29</w:t>
            </w:r>
          </w:p>
        </w:tc>
        <w:tc>
          <w:tcPr>
            <w:tcW w:w="3089" w:type="dxa"/>
          </w:tcPr>
          <w:p w:rsidR="007A71FE" w:rsidRDefault="007A71FE" w:rsidP="009F6D00">
            <w:pPr>
              <w:jc w:val="both"/>
            </w:pPr>
            <w:r>
              <w:t>Понятие о теплых и холодных цветах, о множестве оттенков. Превращение красочного пятна в дерево (акварель).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7A71FE">
            <w:pPr>
              <w:jc w:val="both"/>
            </w:pPr>
            <w:r>
              <w:t xml:space="preserve">Понятие о теплых и холодных цветах, о множестве оттенков. Индивидуальное видение волшебного превращения цветного пятна в художественное изображение. Наблюдение за весенней природой. Творческий этюд: весенний пейзаж, созданный превращением цветового пятна в деревья и кустарники. Экспериментирование </w:t>
            </w:r>
          </w:p>
          <w:p w:rsidR="007A71FE" w:rsidRDefault="007A71FE" w:rsidP="007A71FE">
            <w:pPr>
              <w:jc w:val="both"/>
            </w:pPr>
            <w:r>
              <w:t>с цветными пятнами. Сближенные цвета – различные оттенки одного цвета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21.04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30</w:t>
            </w:r>
          </w:p>
        </w:tc>
        <w:tc>
          <w:tcPr>
            <w:tcW w:w="3089" w:type="dxa"/>
          </w:tcPr>
          <w:p w:rsidR="007A71FE" w:rsidRDefault="007A71FE" w:rsidP="007A71FE">
            <w:pPr>
              <w:jc w:val="both"/>
            </w:pPr>
            <w:r>
              <w:t xml:space="preserve">Выбор и применение выразительных средств </w:t>
            </w:r>
          </w:p>
          <w:p w:rsidR="007A71FE" w:rsidRDefault="007A71FE" w:rsidP="007A71FE">
            <w:pPr>
              <w:jc w:val="both"/>
            </w:pPr>
            <w:r>
              <w:t xml:space="preserve">для реализации собственного замысла в рисунке. Государственная Третьяковская галерея. </w:t>
            </w:r>
          </w:p>
          <w:p w:rsidR="007A71FE" w:rsidRDefault="007A71FE" w:rsidP="007A71FE">
            <w:pPr>
              <w:jc w:val="both"/>
            </w:pPr>
            <w:r>
              <w:t xml:space="preserve">Рисование природы по представлению </w:t>
            </w:r>
          </w:p>
          <w:p w:rsidR="007A71FE" w:rsidRDefault="007A71FE" w:rsidP="009F6D00">
            <w:pPr>
              <w:jc w:val="both"/>
            </w:pPr>
            <w:r>
              <w:t>(художественные материалы по выбору).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7A71FE" w:rsidP="009F6D00">
            <w:pPr>
              <w:jc w:val="both"/>
            </w:pPr>
            <w:r>
              <w:t xml:space="preserve">Музеи. Государственная Третьяковская галерея. Музей декоративно-прикладного творчества. Государственный исторический музей. Краевые художественные музеи. Развитие эстетических представлений. </w:t>
            </w:r>
            <w:r w:rsidRPr="007A71FE">
              <w:t>Развитие эмоционально-эстетического восприятия произведений изобразительного искусства. Отражение красоты, настроения, состояния явлений родной природы в графике, живописи, народном декоративно-прикладном искусстве. Развитие эстетических представлений и художественных умений в работе с различными художественными материалами. Выбор и применение выразительных средств для реализации собственного замысла в рисунке. Рисование природы по представлению</w:t>
            </w:r>
            <w:r w:rsidR="009F6D00"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28.04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31</w:t>
            </w:r>
          </w:p>
        </w:tc>
        <w:tc>
          <w:tcPr>
            <w:tcW w:w="3089" w:type="dxa"/>
          </w:tcPr>
          <w:p w:rsidR="009F6D00" w:rsidRDefault="009F6D00" w:rsidP="009F6D00">
            <w:pPr>
              <w:jc w:val="both"/>
            </w:pPr>
            <w:r>
              <w:t xml:space="preserve">Особенности художественного творчества: художник </w:t>
            </w:r>
            <w:r w:rsidRPr="009F6D00">
              <w:t>и зритель.</w:t>
            </w:r>
            <w:r>
              <w:t xml:space="preserve"> Экспериментируй </w:t>
            </w:r>
          </w:p>
          <w:p w:rsidR="007A71FE" w:rsidRDefault="009F6D00" w:rsidP="009F6D00">
            <w:pPr>
              <w:jc w:val="both"/>
            </w:pPr>
            <w:r>
              <w:t>с кистью и красками: пятно, мазок, цветная линия.</w:t>
            </w:r>
          </w:p>
        </w:tc>
        <w:tc>
          <w:tcPr>
            <w:tcW w:w="1418" w:type="dxa"/>
          </w:tcPr>
          <w:p w:rsidR="007A71FE" w:rsidRDefault="007A71FE" w:rsidP="00802677">
            <w:pPr>
              <w:jc w:val="both"/>
            </w:pPr>
          </w:p>
        </w:tc>
        <w:tc>
          <w:tcPr>
            <w:tcW w:w="3536" w:type="dxa"/>
          </w:tcPr>
          <w:p w:rsidR="009F6D00" w:rsidRDefault="009F6D00" w:rsidP="009F6D00">
            <w:pPr>
              <w:jc w:val="both"/>
            </w:pPr>
            <w:r w:rsidRPr="009F6D00">
              <w:t>Особенности художественного творчества: художник и зритель. Эмоционально-эстетическое восприятие произведений изобразительно</w:t>
            </w:r>
            <w:r>
              <w:t xml:space="preserve">го искусства. </w:t>
            </w:r>
          </w:p>
          <w:p w:rsidR="009F6D00" w:rsidRDefault="009F6D00" w:rsidP="009F6D00">
            <w:pPr>
              <w:jc w:val="both"/>
            </w:pPr>
            <w:r>
              <w:t xml:space="preserve">А. </w:t>
            </w:r>
            <w:proofErr w:type="spellStart"/>
            <w:r>
              <w:t>Зарянов</w:t>
            </w:r>
            <w:proofErr w:type="spellEnd"/>
            <w:r>
              <w:t xml:space="preserve"> «Осень», «Весенняя аллея». </w:t>
            </w:r>
          </w:p>
          <w:p w:rsidR="007A71FE" w:rsidRDefault="009F6D00" w:rsidP="009F6D00">
            <w:pPr>
              <w:jc w:val="both"/>
            </w:pPr>
            <w:r>
              <w:t xml:space="preserve">И. Айвазовский «Лунная ночь». Выявление роли цвета в передаче определенного состояния природы («Зимний пейзаж», «Цветущий луг», «Вешней воды никто не уймет». </w:t>
            </w:r>
            <w:r>
              <w:lastRenderedPageBreak/>
              <w:t>Использование в рисунках точек, линий, мазков, пятен («Загадочный зимний пейзаж»).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lastRenderedPageBreak/>
              <w:t>5.05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lastRenderedPageBreak/>
              <w:t>32</w:t>
            </w:r>
          </w:p>
        </w:tc>
        <w:tc>
          <w:tcPr>
            <w:tcW w:w="3089" w:type="dxa"/>
          </w:tcPr>
          <w:p w:rsidR="007A71FE" w:rsidRDefault="009F6D00" w:rsidP="009F6D00">
            <w:pPr>
              <w:jc w:val="both"/>
            </w:pPr>
            <w:r>
              <w:t>Жанры изобразительного искусства. Натюрморт с натуры. Натюрморт из овощей и фруктов (акварель, 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7A71FE" w:rsidRDefault="009F6D00" w:rsidP="00802677">
            <w:pPr>
              <w:jc w:val="both"/>
            </w:pPr>
            <w:r w:rsidRPr="009F6D00">
              <w:t>Жанры изобразительного искусства (натюрморт – фр. “мертвая натура”, то есть изображение неодушевленных предметов (домашней утвари, посуды, оружия, плодов, фруктов, цветов и т. д.). История возникновения и развития натюрморта. Опыт художественно-творческой деятельности в рисовании с натуры.</w:t>
            </w:r>
            <w:r>
              <w:t xml:space="preserve"> </w:t>
            </w:r>
            <w:r w:rsidRPr="009F6D00">
              <w:t>Натюрморт по представлению. Передача разнообразия форм плодов, овощей, фруктов, их цветовой окраски. Использование приема раздельного мазка. Цвета и оттенки богатого урожая. Натюрморт из овощей и фруктов. Е. Волошинов «Лук». И. Машков «Ягоды на фоне красного подноса»</w:t>
            </w:r>
            <w:r>
              <w:t>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12.05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7A71FE" w:rsidTr="009F6D00">
        <w:tc>
          <w:tcPr>
            <w:tcW w:w="457" w:type="dxa"/>
          </w:tcPr>
          <w:p w:rsidR="007A71FE" w:rsidRDefault="009F6D00" w:rsidP="00802677">
            <w:pPr>
              <w:jc w:val="both"/>
            </w:pPr>
            <w:r>
              <w:t>33</w:t>
            </w:r>
          </w:p>
        </w:tc>
        <w:tc>
          <w:tcPr>
            <w:tcW w:w="3089" w:type="dxa"/>
          </w:tcPr>
          <w:p w:rsidR="009F6D00" w:rsidRDefault="009F6D00" w:rsidP="009F6D00">
            <w:pPr>
              <w:jc w:val="both"/>
            </w:pPr>
            <w:r>
              <w:t xml:space="preserve">Основы изобразительного языка живописи. </w:t>
            </w:r>
          </w:p>
          <w:p w:rsidR="009F6D00" w:rsidRDefault="009F6D00" w:rsidP="009F6D00">
            <w:pPr>
              <w:jc w:val="both"/>
            </w:pPr>
            <w:r>
              <w:t xml:space="preserve">Какого цвета страна родная </w:t>
            </w:r>
          </w:p>
          <w:p w:rsidR="007A71FE" w:rsidRDefault="009F6D00" w:rsidP="009F6D00">
            <w:pPr>
              <w:jc w:val="both"/>
            </w:pPr>
            <w:r>
              <w:t>(акварель, гуашь).</w:t>
            </w:r>
          </w:p>
        </w:tc>
        <w:tc>
          <w:tcPr>
            <w:tcW w:w="1418" w:type="dxa"/>
          </w:tcPr>
          <w:p w:rsidR="007A71FE" w:rsidRDefault="009F6D00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9F6D00" w:rsidRDefault="009F6D00" w:rsidP="009F6D00">
            <w:pPr>
              <w:jc w:val="both"/>
            </w:pPr>
            <w:r>
              <w:t xml:space="preserve">Основы изобразительного языка живописи. Отражение красоты, настроения, состояния родной природы в живописи. Эстетические представления и художественные умения </w:t>
            </w:r>
          </w:p>
          <w:p w:rsidR="009F6D00" w:rsidRDefault="009F6D00" w:rsidP="009F6D00">
            <w:pPr>
              <w:jc w:val="both"/>
            </w:pPr>
            <w:r>
              <w:t xml:space="preserve">в работе с различными художественными материалами. Основные </w:t>
            </w:r>
          </w:p>
          <w:p w:rsidR="007A71FE" w:rsidRDefault="009F6D00" w:rsidP="009F6D00">
            <w:pPr>
              <w:jc w:val="both"/>
            </w:pPr>
            <w:r>
              <w:t>и смешанные цвета. Художественно-творческая деятельность в рисовании с натуры. Произведения, отражающие все времена года.</w:t>
            </w:r>
          </w:p>
        </w:tc>
        <w:tc>
          <w:tcPr>
            <w:tcW w:w="993" w:type="dxa"/>
          </w:tcPr>
          <w:p w:rsidR="007A71FE" w:rsidRDefault="00C971B1" w:rsidP="00802677">
            <w:pPr>
              <w:jc w:val="both"/>
            </w:pPr>
            <w:r>
              <w:t>19.05</w:t>
            </w:r>
          </w:p>
        </w:tc>
        <w:tc>
          <w:tcPr>
            <w:tcW w:w="992" w:type="dxa"/>
          </w:tcPr>
          <w:p w:rsidR="007A71FE" w:rsidRDefault="007A71FE" w:rsidP="00802677">
            <w:pPr>
              <w:jc w:val="both"/>
            </w:pPr>
          </w:p>
        </w:tc>
      </w:tr>
      <w:tr w:rsidR="00C971B1" w:rsidTr="009F6D00">
        <w:tc>
          <w:tcPr>
            <w:tcW w:w="457" w:type="dxa"/>
          </w:tcPr>
          <w:p w:rsidR="00C971B1" w:rsidRDefault="00C971B1" w:rsidP="00802677">
            <w:pPr>
              <w:jc w:val="both"/>
            </w:pPr>
            <w:r>
              <w:t>34</w:t>
            </w:r>
          </w:p>
        </w:tc>
        <w:tc>
          <w:tcPr>
            <w:tcW w:w="3089" w:type="dxa"/>
          </w:tcPr>
          <w:p w:rsidR="00C971B1" w:rsidRDefault="00C971B1" w:rsidP="00C971B1">
            <w:pPr>
              <w:jc w:val="both"/>
            </w:pPr>
            <w:r>
              <w:t xml:space="preserve">Основы изобразительного языка живописи. </w:t>
            </w:r>
          </w:p>
          <w:p w:rsidR="00C971B1" w:rsidRDefault="00C971B1" w:rsidP="00C971B1">
            <w:pPr>
              <w:jc w:val="both"/>
            </w:pPr>
            <w:r>
              <w:t xml:space="preserve">Какого цвета страна родная </w:t>
            </w:r>
          </w:p>
          <w:p w:rsidR="00C971B1" w:rsidRDefault="00C971B1" w:rsidP="00C971B1">
            <w:pPr>
              <w:jc w:val="both"/>
            </w:pPr>
            <w:r>
              <w:t>(акварель, гуашь).</w:t>
            </w:r>
          </w:p>
        </w:tc>
        <w:tc>
          <w:tcPr>
            <w:tcW w:w="1418" w:type="dxa"/>
          </w:tcPr>
          <w:p w:rsidR="00C971B1" w:rsidRDefault="00C971B1" w:rsidP="00802677">
            <w:pPr>
              <w:jc w:val="both"/>
            </w:pPr>
            <w:r>
              <w:t>1</w:t>
            </w:r>
          </w:p>
        </w:tc>
        <w:tc>
          <w:tcPr>
            <w:tcW w:w="3536" w:type="dxa"/>
          </w:tcPr>
          <w:p w:rsidR="00C971B1" w:rsidRDefault="00C971B1" w:rsidP="00C971B1">
            <w:pPr>
              <w:jc w:val="both"/>
            </w:pPr>
            <w:r>
              <w:t xml:space="preserve">Основы изобразительного языка живописи. Отражение красоты, настроения, состояния родной природы в живописи. Эстетические представления и художественные умения </w:t>
            </w:r>
          </w:p>
          <w:p w:rsidR="00C971B1" w:rsidRDefault="00C971B1" w:rsidP="00C971B1">
            <w:pPr>
              <w:jc w:val="both"/>
            </w:pPr>
            <w:r>
              <w:t xml:space="preserve">в работе с различными художественными материалами. Основные </w:t>
            </w:r>
          </w:p>
          <w:p w:rsidR="00C971B1" w:rsidRDefault="00C971B1" w:rsidP="00C971B1">
            <w:pPr>
              <w:jc w:val="both"/>
            </w:pPr>
            <w:r>
              <w:t>и смешанные цвета. Художественно-творческая деятельность в рисовании с натуры. Произведения, отражающие все времена года.</w:t>
            </w:r>
          </w:p>
        </w:tc>
        <w:tc>
          <w:tcPr>
            <w:tcW w:w="993" w:type="dxa"/>
          </w:tcPr>
          <w:p w:rsidR="00C971B1" w:rsidRDefault="00C971B1" w:rsidP="00802677">
            <w:pPr>
              <w:jc w:val="both"/>
            </w:pPr>
            <w:r>
              <w:t>26.05</w:t>
            </w:r>
          </w:p>
        </w:tc>
        <w:tc>
          <w:tcPr>
            <w:tcW w:w="992" w:type="dxa"/>
          </w:tcPr>
          <w:p w:rsidR="00C971B1" w:rsidRDefault="00C971B1" w:rsidP="00802677">
            <w:pPr>
              <w:jc w:val="both"/>
            </w:pPr>
          </w:p>
        </w:tc>
      </w:tr>
    </w:tbl>
    <w:p w:rsidR="00802677" w:rsidRDefault="00802677" w:rsidP="00802677">
      <w:pPr>
        <w:jc w:val="both"/>
      </w:pPr>
    </w:p>
    <w:p w:rsidR="00C971B1" w:rsidRDefault="00C971B1" w:rsidP="00802677">
      <w:pPr>
        <w:jc w:val="both"/>
        <w:rPr>
          <w:b/>
        </w:rPr>
      </w:pPr>
    </w:p>
    <w:p w:rsidR="00C971B1" w:rsidRDefault="00C971B1" w:rsidP="00C971B1">
      <w:pPr>
        <w:jc w:val="both"/>
        <w:rPr>
          <w:b/>
        </w:rPr>
      </w:pPr>
      <w:r>
        <w:rPr>
          <w:b/>
        </w:rPr>
        <w:lastRenderedPageBreak/>
        <w:t>Требования к уровню подготовки оканчивающих 1 класс.</w:t>
      </w:r>
    </w:p>
    <w:p w:rsidR="00C971B1" w:rsidRDefault="00C971B1" w:rsidP="00C971B1">
      <w:pPr>
        <w:jc w:val="both"/>
      </w:pPr>
      <w:r>
        <w:t>В результате изучения изобразительного искусства ученик должен:</w:t>
      </w:r>
    </w:p>
    <w:p w:rsidR="00C971B1" w:rsidRDefault="00C971B1" w:rsidP="00C971B1">
      <w:pPr>
        <w:jc w:val="both"/>
      </w:pPr>
      <w:r>
        <w:t>знать/понимать:</w:t>
      </w:r>
    </w:p>
    <w:p w:rsidR="00C971B1" w:rsidRDefault="00C971B1" w:rsidP="00C971B1">
      <w:pPr>
        <w:jc w:val="both"/>
      </w:pPr>
      <w:r>
        <w:t>– значение слов: художник, народный мастер; краски, палитра, композиция, силуэт, иллюстрация, форма, размер, линия, штрих, пятно;</w:t>
      </w:r>
    </w:p>
    <w:p w:rsidR="00C971B1" w:rsidRDefault="00C971B1" w:rsidP="00C971B1">
      <w:pPr>
        <w:jc w:val="both"/>
      </w:pPr>
      <w:r>
        <w:t>– некоторые жанры (пейзаж, натюрморт) и виды (графика, живопись, декоративно-прикладное искусство) произведений изобразительного искусства;</w:t>
      </w:r>
    </w:p>
    <w:p w:rsidR="00C971B1" w:rsidRDefault="00C971B1" w:rsidP="00C971B1">
      <w:pPr>
        <w:jc w:val="both"/>
      </w:pPr>
      <w:r>
        <w:t>– отдельные центры народных художественных ремесел России (Хохлома, Каргополь);</w:t>
      </w:r>
    </w:p>
    <w:p w:rsidR="00C971B1" w:rsidRDefault="00C971B1" w:rsidP="00C971B1">
      <w:pPr>
        <w:jc w:val="both"/>
      </w:pPr>
      <w:r>
        <w:t>– ведущие художественные музеи России (Третьяковская галерея);</w:t>
      </w:r>
    </w:p>
    <w:p w:rsidR="00C971B1" w:rsidRDefault="00C971B1" w:rsidP="00C971B1">
      <w:pPr>
        <w:jc w:val="both"/>
      </w:pPr>
      <w:r>
        <w:t>– отдельные произведения выдающихся художников и народных мастеров;</w:t>
      </w:r>
    </w:p>
    <w:p w:rsidR="00C971B1" w:rsidRDefault="00C971B1" w:rsidP="00C971B1">
      <w:pPr>
        <w:jc w:val="both"/>
      </w:pPr>
      <w:r>
        <w:t>– основные средства выразительности графики, живописи, декоративно-прикладного искусства;</w:t>
      </w:r>
    </w:p>
    <w:p w:rsidR="00C971B1" w:rsidRDefault="00C971B1" w:rsidP="00C971B1">
      <w:pPr>
        <w:jc w:val="both"/>
      </w:pPr>
      <w:r>
        <w:t>– основные и смешанные цвета, элементарные правила их смешивания;</w:t>
      </w:r>
    </w:p>
    <w:p w:rsidR="00C971B1" w:rsidRDefault="00C971B1" w:rsidP="00C971B1">
      <w:pPr>
        <w:jc w:val="both"/>
      </w:pPr>
      <w:r>
        <w:t>– эмоциональное значение теплых и холодных цветов;</w:t>
      </w:r>
    </w:p>
    <w:p w:rsidR="00C971B1" w:rsidRDefault="00C971B1" w:rsidP="00C971B1">
      <w:pPr>
        <w:jc w:val="both"/>
      </w:pPr>
      <w:r>
        <w:t>уметь:</w:t>
      </w:r>
    </w:p>
    <w:p w:rsidR="00C971B1" w:rsidRDefault="00C971B1" w:rsidP="00C971B1">
      <w:pPr>
        <w:jc w:val="both"/>
      </w:pPr>
      <w:r>
        <w:t>– организовывать свое рабочее место; пользоваться кистью, красками, палитрой;</w:t>
      </w:r>
    </w:p>
    <w:p w:rsidR="00C971B1" w:rsidRDefault="00C971B1" w:rsidP="00C971B1">
      <w:pPr>
        <w:jc w:val="both"/>
      </w:pPr>
      <w:r>
        <w:t xml:space="preserve">– применять элементарные способы (техники) работы </w:t>
      </w:r>
      <w:proofErr w:type="gramStart"/>
      <w:r>
        <w:t>живописными  (</w:t>
      </w:r>
      <w:proofErr w:type="gramEnd"/>
      <w:r>
        <w:t>акварель, гуашь) и графическими (карандаш, тушь, фломастер) материалами для выражения замысла, настроения;</w:t>
      </w:r>
    </w:p>
    <w:p w:rsidR="00C971B1" w:rsidRDefault="00C971B1" w:rsidP="00C971B1">
      <w:pPr>
        <w:jc w:val="both"/>
      </w:pPr>
      <w:r>
        <w:t>– передавать в рисунке простейшую форму, основной цвет предметов;</w:t>
      </w:r>
    </w:p>
    <w:p w:rsidR="00C971B1" w:rsidRDefault="00C971B1" w:rsidP="00C971B1">
      <w:pPr>
        <w:jc w:val="both"/>
      </w:pPr>
      <w:r>
        <w:t>– составлять композиции с учетом замысла;</w:t>
      </w:r>
    </w:p>
    <w:p w:rsidR="00C971B1" w:rsidRDefault="00C971B1" w:rsidP="00C971B1">
      <w:pPr>
        <w:jc w:val="both"/>
      </w:pPr>
      <w:r>
        <w:t>– применять основные средства художественной выразительности в рисунке и живописи (с натуры, по памяти и представлению), в сюжетно-тематических и декоративных композициях;</w:t>
      </w:r>
    </w:p>
    <w:p w:rsidR="00C971B1" w:rsidRDefault="00C971B1" w:rsidP="00C971B1">
      <w:pPr>
        <w:jc w:val="both"/>
      </w:pPr>
      <w:r>
        <w:t>– рисовать кистью без предварительного рисунка элементы народных орнаментов: геометрические (точка, круг, прямые и волнистые линии) и растительные (листок, травка, усики, завиток);</w:t>
      </w:r>
    </w:p>
    <w:p w:rsidR="00C971B1" w:rsidRDefault="00C971B1" w:rsidP="00C971B1">
      <w:pPr>
        <w:jc w:val="both"/>
      </w:pPr>
      <w:r>
        <w:t>– различать теплые и холодные цвета;</w:t>
      </w:r>
    </w:p>
    <w:p w:rsidR="00C971B1" w:rsidRDefault="00C971B1" w:rsidP="00C971B1">
      <w:pPr>
        <w:jc w:val="both"/>
      </w:pPr>
      <w:r>
        <w:t>– узнавать отдельные произведения выдающихся отечественных и зарубежных художников, называть их авторов;</w:t>
      </w:r>
    </w:p>
    <w:p w:rsidR="00C971B1" w:rsidRDefault="00C971B1" w:rsidP="00C971B1">
      <w:pPr>
        <w:jc w:val="both"/>
      </w:pPr>
      <w:r>
        <w:t>– сравнивать различные виды изобразительного искусства (графика, живопись, декоративно-прикладное искусство);</w:t>
      </w:r>
    </w:p>
    <w:p w:rsidR="00C971B1" w:rsidRDefault="00C971B1" w:rsidP="00C971B1">
      <w:pPr>
        <w:jc w:val="both"/>
      </w:pPr>
      <w:r>
        <w:t>– применять основные средства художественной выразительности в рисунке, живописи (с натуры, по памяти и воображению);</w:t>
      </w:r>
    </w:p>
    <w:p w:rsidR="00C971B1" w:rsidRDefault="00C971B1" w:rsidP="00C971B1">
      <w:pPr>
        <w:jc w:val="both"/>
      </w:pPr>
      <w:r>
        <w:t>использовать приобретенные знания и умения в практической деятельности и повседневной жизни:</w:t>
      </w:r>
    </w:p>
    <w:p w:rsidR="00C971B1" w:rsidRDefault="00C971B1" w:rsidP="00C971B1">
      <w:pPr>
        <w:jc w:val="both"/>
      </w:pPr>
      <w:r>
        <w:t>– для самостоятельной творческой деятельности;</w:t>
      </w:r>
    </w:p>
    <w:p w:rsidR="00C971B1" w:rsidRDefault="00C971B1" w:rsidP="00C971B1">
      <w:pPr>
        <w:jc w:val="both"/>
      </w:pPr>
      <w:r>
        <w:t>– обогащения опыта восприятия произведений изобразительного искусства;</w:t>
      </w:r>
    </w:p>
    <w:p w:rsidR="00C971B1" w:rsidRDefault="00C971B1" w:rsidP="00C971B1">
      <w:pPr>
        <w:jc w:val="both"/>
      </w:pPr>
      <w:r>
        <w:t>– проявления эмоционального отношения к произведениям изобразительного и народного декоративно-прикладного искусства, к окружающему миру;</w:t>
      </w:r>
    </w:p>
    <w:p w:rsidR="00C971B1" w:rsidRDefault="00C971B1" w:rsidP="00C971B1">
      <w:pPr>
        <w:jc w:val="both"/>
      </w:pPr>
      <w:r>
        <w:t>– 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C971B1" w:rsidRDefault="00C971B1" w:rsidP="00C971B1">
      <w:pPr>
        <w:jc w:val="both"/>
      </w:pPr>
      <w:r>
        <w:t>– проявления нравственно-эстетического отношения к родной природе, Родине, защитникам отечества, к национальным обычаям и культурным традициям;</w:t>
      </w:r>
    </w:p>
    <w:p w:rsidR="00C971B1" w:rsidRDefault="00C971B1" w:rsidP="00C971B1">
      <w:pPr>
        <w:jc w:val="both"/>
      </w:pPr>
      <w:r>
        <w:t>– проявления положительного отношения к процессу и результатам труда – своего и других людей.</w:t>
      </w:r>
    </w:p>
    <w:p w:rsidR="00C971B1" w:rsidRDefault="00C971B1" w:rsidP="00802677">
      <w:pPr>
        <w:jc w:val="both"/>
        <w:rPr>
          <w:b/>
        </w:rPr>
      </w:pPr>
    </w:p>
    <w:p w:rsidR="00802677" w:rsidRPr="00802677" w:rsidRDefault="00802677" w:rsidP="00802677">
      <w:pPr>
        <w:jc w:val="both"/>
        <w:rPr>
          <w:b/>
        </w:rPr>
      </w:pPr>
      <w:r w:rsidRPr="00802677">
        <w:rPr>
          <w:b/>
        </w:rPr>
        <w:t>Описание материально-технического обеспечения образовательного процесса</w:t>
      </w:r>
      <w:r>
        <w:rPr>
          <w:b/>
        </w:rPr>
        <w:t>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1. Дополнительная литература.</w:t>
      </w:r>
    </w:p>
    <w:p w:rsidR="00802677" w:rsidRPr="00802677" w:rsidRDefault="00802677" w:rsidP="00802677">
      <w:pPr>
        <w:jc w:val="both"/>
      </w:pPr>
      <w:r w:rsidRPr="00802677">
        <w:t xml:space="preserve">1. Каменева, Е. Какого цвета радуга / Е. Каменева. – </w:t>
      </w:r>
      <w:proofErr w:type="gramStart"/>
      <w:r w:rsidRPr="00802677">
        <w:t>М. :</w:t>
      </w:r>
      <w:proofErr w:type="gramEnd"/>
      <w:r w:rsidRPr="00802677">
        <w:t xml:space="preserve"> Детская литература, 1984.</w:t>
      </w:r>
    </w:p>
    <w:p w:rsidR="00802677" w:rsidRPr="00802677" w:rsidRDefault="00802677" w:rsidP="00802677">
      <w:pPr>
        <w:jc w:val="both"/>
      </w:pPr>
      <w:r w:rsidRPr="00802677">
        <w:t xml:space="preserve">2. Примерные программы по учебным предметам. Начальная </w:t>
      </w:r>
      <w:proofErr w:type="gramStart"/>
      <w:r w:rsidRPr="00802677">
        <w:t>школа :</w:t>
      </w:r>
      <w:proofErr w:type="gramEnd"/>
      <w:r w:rsidRPr="00802677">
        <w:t xml:space="preserve"> в 2 ч. Ч. 2. – М. : Просвещение, 2011.</w:t>
      </w:r>
    </w:p>
    <w:p w:rsidR="00802677" w:rsidRPr="00802677" w:rsidRDefault="00802677" w:rsidP="00802677">
      <w:pPr>
        <w:jc w:val="both"/>
      </w:pPr>
      <w:r w:rsidRPr="00802677">
        <w:t xml:space="preserve">3. </w:t>
      </w:r>
      <w:proofErr w:type="spellStart"/>
      <w:r w:rsidRPr="00802677">
        <w:t>Туберовская</w:t>
      </w:r>
      <w:proofErr w:type="spellEnd"/>
      <w:r w:rsidRPr="00802677">
        <w:t xml:space="preserve">, О. М. В гостях у картин. Рассказы о живописи / О. М. </w:t>
      </w:r>
      <w:proofErr w:type="spellStart"/>
      <w:r w:rsidRPr="00802677">
        <w:t>Туберовская</w:t>
      </w:r>
      <w:proofErr w:type="spellEnd"/>
      <w:r w:rsidRPr="00802677">
        <w:t xml:space="preserve">. – </w:t>
      </w:r>
      <w:proofErr w:type="gramStart"/>
      <w:r w:rsidRPr="00802677">
        <w:t>Л. :</w:t>
      </w:r>
      <w:proofErr w:type="gramEnd"/>
      <w:r w:rsidRPr="00802677">
        <w:t xml:space="preserve"> Детская литература, 1973.</w:t>
      </w:r>
    </w:p>
    <w:p w:rsidR="00802677" w:rsidRPr="00802677" w:rsidRDefault="00802677" w:rsidP="00802677">
      <w:pPr>
        <w:jc w:val="both"/>
      </w:pPr>
      <w:r w:rsidRPr="00802677">
        <w:t xml:space="preserve">4. </w:t>
      </w:r>
      <w:proofErr w:type="spellStart"/>
      <w:r w:rsidRPr="00802677">
        <w:t>Ходушина</w:t>
      </w:r>
      <w:proofErr w:type="spellEnd"/>
      <w:r w:rsidRPr="00802677">
        <w:t xml:space="preserve">, Н. П. Ребенок и изобразительное искусство / Н. П. </w:t>
      </w:r>
      <w:proofErr w:type="spellStart"/>
      <w:r w:rsidRPr="00802677">
        <w:t>Ходушина</w:t>
      </w:r>
      <w:proofErr w:type="spellEnd"/>
      <w:r w:rsidRPr="00802677">
        <w:t xml:space="preserve"> // Здравствуй, музей! – </w:t>
      </w:r>
      <w:proofErr w:type="gramStart"/>
      <w:r w:rsidRPr="00802677">
        <w:t>СПб.,</w:t>
      </w:r>
      <w:proofErr w:type="gramEnd"/>
      <w:r w:rsidRPr="00802677">
        <w:t xml:space="preserve"> 1995.</w:t>
      </w:r>
    </w:p>
    <w:p w:rsidR="00802677" w:rsidRPr="00802677" w:rsidRDefault="00802677" w:rsidP="00802677">
      <w:pPr>
        <w:jc w:val="both"/>
      </w:pPr>
      <w:r w:rsidRPr="00802677">
        <w:t xml:space="preserve">5. Энциклопедический словарь юного художника. – </w:t>
      </w:r>
      <w:proofErr w:type="gramStart"/>
      <w:r w:rsidRPr="00802677">
        <w:t>М. :</w:t>
      </w:r>
      <w:proofErr w:type="gramEnd"/>
      <w:r w:rsidRPr="00802677">
        <w:t xml:space="preserve"> Педагогика, 1983.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2. Интернет-ресурсы.</w:t>
      </w:r>
    </w:p>
    <w:p w:rsidR="00802677" w:rsidRPr="00802677" w:rsidRDefault="00802677" w:rsidP="00802677">
      <w:pPr>
        <w:jc w:val="both"/>
      </w:pPr>
      <w:r w:rsidRPr="00802677">
        <w:t xml:space="preserve">1. </w:t>
      </w:r>
      <w:proofErr w:type="gramStart"/>
      <w:r w:rsidRPr="00802677">
        <w:t>Википедия :</w:t>
      </w:r>
      <w:proofErr w:type="gramEnd"/>
      <w:r w:rsidRPr="00802677">
        <w:t xml:space="preserve"> свободная энциклопедия. – Режим </w:t>
      </w:r>
      <w:proofErr w:type="gramStart"/>
      <w:r w:rsidRPr="00802677">
        <w:t>доступа :</w:t>
      </w:r>
      <w:proofErr w:type="gramEnd"/>
      <w:r w:rsidRPr="00802677">
        <w:t xml:space="preserve"> </w:t>
      </w:r>
    </w:p>
    <w:p w:rsidR="00802677" w:rsidRPr="00802677" w:rsidRDefault="00802677" w:rsidP="00802677">
      <w:pPr>
        <w:jc w:val="both"/>
      </w:pPr>
      <w:r w:rsidRPr="00802677">
        <w:t>http://ru.wikipedia.org/wiki</w:t>
      </w:r>
    </w:p>
    <w:p w:rsidR="00802677" w:rsidRPr="00802677" w:rsidRDefault="00802677" w:rsidP="00802677">
      <w:pPr>
        <w:jc w:val="both"/>
      </w:pPr>
      <w:r w:rsidRPr="00802677">
        <w:t xml:space="preserve">2. Клуб учителей начальной школы. – Режим </w:t>
      </w:r>
      <w:proofErr w:type="gramStart"/>
      <w:r w:rsidRPr="00802677">
        <w:t>доступа :</w:t>
      </w:r>
      <w:proofErr w:type="gramEnd"/>
      <w:r w:rsidRPr="00802677">
        <w:t xml:space="preserve"> </w:t>
      </w:r>
    </w:p>
    <w:p w:rsidR="00802677" w:rsidRPr="00802677" w:rsidRDefault="00802677" w:rsidP="00802677">
      <w:pPr>
        <w:jc w:val="both"/>
      </w:pPr>
      <w:r w:rsidRPr="00802677">
        <w:lastRenderedPageBreak/>
        <w:t xml:space="preserve">http://www.4stupeni.ru </w:t>
      </w:r>
    </w:p>
    <w:p w:rsidR="00802677" w:rsidRPr="00802677" w:rsidRDefault="00802677" w:rsidP="00802677">
      <w:pPr>
        <w:jc w:val="both"/>
      </w:pPr>
      <w:r w:rsidRPr="00802677">
        <w:t xml:space="preserve">3. Педагогическое сообщество. – Режим </w:t>
      </w:r>
      <w:proofErr w:type="gramStart"/>
      <w:r w:rsidRPr="00802677">
        <w:t>доступа :</w:t>
      </w:r>
      <w:proofErr w:type="gramEnd"/>
      <w:r w:rsidRPr="00802677">
        <w:t xml:space="preserve"> </w:t>
      </w:r>
    </w:p>
    <w:p w:rsidR="00802677" w:rsidRPr="00802677" w:rsidRDefault="00802677" w:rsidP="00802677">
      <w:pPr>
        <w:jc w:val="both"/>
      </w:pPr>
      <w:r w:rsidRPr="00802677">
        <w:t>http://www.pedsovet.su</w:t>
      </w:r>
    </w:p>
    <w:p w:rsidR="00802677" w:rsidRPr="00802677" w:rsidRDefault="00802677" w:rsidP="00802677">
      <w:pPr>
        <w:jc w:val="both"/>
      </w:pPr>
      <w:r w:rsidRPr="00802677">
        <w:t xml:space="preserve">4. Педсовет.org.  Всероссийский Интернет-педсовет. – Режим </w:t>
      </w:r>
      <w:proofErr w:type="gramStart"/>
      <w:r w:rsidRPr="00802677">
        <w:t>доступа :</w:t>
      </w:r>
      <w:proofErr w:type="gramEnd"/>
    </w:p>
    <w:p w:rsidR="00802677" w:rsidRPr="00802677" w:rsidRDefault="00802677" w:rsidP="00802677">
      <w:pPr>
        <w:jc w:val="both"/>
      </w:pPr>
      <w:r w:rsidRPr="00802677">
        <w:t>http://pedsovet.org</w:t>
      </w:r>
    </w:p>
    <w:p w:rsidR="00802677" w:rsidRPr="00802677" w:rsidRDefault="00802677" w:rsidP="00802677">
      <w:pPr>
        <w:jc w:val="both"/>
      </w:pPr>
      <w:r w:rsidRPr="00802677">
        <w:t xml:space="preserve">5. Педсовет. – Режим </w:t>
      </w:r>
      <w:proofErr w:type="gramStart"/>
      <w:r w:rsidRPr="00802677">
        <w:t>доступа :</w:t>
      </w:r>
      <w:proofErr w:type="gramEnd"/>
      <w:r w:rsidRPr="00802677">
        <w:t xml:space="preserve"> http://pedsovet.org</w:t>
      </w:r>
    </w:p>
    <w:p w:rsidR="00802677" w:rsidRPr="00802677" w:rsidRDefault="00802677" w:rsidP="00802677">
      <w:pPr>
        <w:jc w:val="both"/>
      </w:pPr>
      <w:r w:rsidRPr="00802677">
        <w:t xml:space="preserve">6. Фестиваль педагогических идей. – Режим </w:t>
      </w:r>
      <w:proofErr w:type="gramStart"/>
      <w:r w:rsidRPr="00802677">
        <w:t>доступа :</w:t>
      </w:r>
      <w:proofErr w:type="gramEnd"/>
      <w:r w:rsidRPr="00802677">
        <w:t xml:space="preserve"> </w:t>
      </w:r>
    </w:p>
    <w:p w:rsidR="00802677" w:rsidRPr="00802677" w:rsidRDefault="00802677" w:rsidP="00802677">
      <w:pPr>
        <w:jc w:val="both"/>
      </w:pPr>
      <w:r w:rsidRPr="00802677">
        <w:t>http://festival.1september.ru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3. Информационно-коммуникативные средства.</w:t>
      </w:r>
    </w:p>
    <w:p w:rsidR="00802677" w:rsidRPr="00802677" w:rsidRDefault="00802677" w:rsidP="00802677">
      <w:pPr>
        <w:jc w:val="both"/>
      </w:pPr>
      <w:r w:rsidRPr="00802677">
        <w:t>1. Секреты живописи для маленьких художников (CD-ROM).</w:t>
      </w:r>
    </w:p>
    <w:p w:rsidR="00802677" w:rsidRPr="00802677" w:rsidRDefault="00802677" w:rsidP="00802677">
      <w:pPr>
        <w:jc w:val="both"/>
      </w:pPr>
      <w:r w:rsidRPr="00802677">
        <w:t>2. Большая электронная энциклопедия (CD).</w:t>
      </w:r>
    </w:p>
    <w:p w:rsidR="00802677" w:rsidRPr="00802677" w:rsidRDefault="00802677" w:rsidP="00802677">
      <w:pPr>
        <w:jc w:val="both"/>
      </w:pPr>
      <w:r w:rsidRPr="00802677">
        <w:t xml:space="preserve">3. Большая энциклопедия Кирилла и </w:t>
      </w:r>
      <w:proofErr w:type="spellStart"/>
      <w:r w:rsidRPr="00802677">
        <w:t>Мефодия</w:t>
      </w:r>
      <w:proofErr w:type="spellEnd"/>
      <w:r w:rsidRPr="00802677">
        <w:t xml:space="preserve"> (CD-ROM).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4. Аудиозаписи. Классическая музыка.</w:t>
      </w:r>
    </w:p>
    <w:p w:rsidR="00802677" w:rsidRPr="00802677" w:rsidRDefault="00802677" w:rsidP="00802677">
      <w:pPr>
        <w:jc w:val="both"/>
      </w:pPr>
      <w:r w:rsidRPr="00802677">
        <w:t>4. Наглядные пособия.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Произведения изобразительного искусства:</w:t>
      </w:r>
    </w:p>
    <w:p w:rsidR="00802677" w:rsidRPr="00802677" w:rsidRDefault="00802677" w:rsidP="00802677">
      <w:pPr>
        <w:jc w:val="both"/>
      </w:pPr>
      <w:r w:rsidRPr="00802677">
        <w:t xml:space="preserve">Е. Волошинов. Лук; С. Куприянов. Золотая осень; И. Левитан. Золотая осень; Т. Маврина. Дубы; Г. Попов. Щедрая земля; И. Машков. Снедь; В. Поленов. Золотая осень; И. Остроухов. Золотая осень; В. Серов. Октябрь. </w:t>
      </w:r>
      <w:proofErr w:type="spellStart"/>
      <w:r w:rsidRPr="00802677">
        <w:t>Домотканово</w:t>
      </w:r>
      <w:proofErr w:type="spellEnd"/>
      <w:r w:rsidRPr="00802677">
        <w:t xml:space="preserve">; И. Шишкин. Травы; Л. Романова. Осенний букет. Текстильный коллаж; И. Григорьев. Полосатый кот. Мозаика (речной камень); Т. Маврина. За каменкой; А. Журавлева. Рисунок к месяцеслову; С. </w:t>
      </w:r>
      <w:proofErr w:type="spellStart"/>
      <w:r w:rsidRPr="00802677">
        <w:t>Никиреев</w:t>
      </w:r>
      <w:proofErr w:type="spellEnd"/>
      <w:r w:rsidRPr="00802677">
        <w:t xml:space="preserve">. Зима; В. Васнецов. Снегурочка; Н. Рерих. Лес; Е. </w:t>
      </w:r>
      <w:proofErr w:type="spellStart"/>
      <w:r w:rsidRPr="00802677">
        <w:t>Чарушин</w:t>
      </w:r>
      <w:proofErr w:type="spellEnd"/>
      <w:r w:rsidRPr="00802677">
        <w:t xml:space="preserve">. Иллюстрации к русской народной сказке «Заяц и лиса»; К. Воробьев. Волшебный мир. </w:t>
      </w:r>
      <w:proofErr w:type="spellStart"/>
      <w:r w:rsidRPr="00802677">
        <w:t>Вырезанки</w:t>
      </w:r>
      <w:proofErr w:type="spellEnd"/>
      <w:r w:rsidRPr="00802677">
        <w:t xml:space="preserve">; К. </w:t>
      </w:r>
      <w:proofErr w:type="spellStart"/>
      <w:r w:rsidRPr="00802677">
        <w:t>Юон</w:t>
      </w:r>
      <w:proofErr w:type="spellEnd"/>
      <w:r w:rsidRPr="00802677">
        <w:t xml:space="preserve">. Русская зима. Мартовское солнце; И. Грабарь. Февральская лазурь; И. </w:t>
      </w:r>
      <w:proofErr w:type="spellStart"/>
      <w:r w:rsidRPr="00802677">
        <w:t>Билибин</w:t>
      </w:r>
      <w:proofErr w:type="spellEnd"/>
      <w:r w:rsidRPr="00802677">
        <w:t xml:space="preserve">. Русский Север; А. Дейнека. Девочка у окна; В. Фаворский. Иллюстрация к рассказу Л. Н. Толстого «Русак»; Т. Маврина. По дороге на Балахну. Река Тара; Е. Зверьков. Луг цветет; Н. Рерих. Весна священная; В. Васнецов. Богатыри; Н. Гончарова. Воины. Иллюстрация к «Слову о полку Игореве»; П. Корин. Александр Невский; В. Суриков. Взятие снежного городка; А. Венецианов. На пашне. Весна; А. Куинджи. Березовая роща; Ф. Васильев. Мокрый луг; П. Кончаловский. Сирень; С. Куприянов. Купавки; А. </w:t>
      </w:r>
      <w:proofErr w:type="spellStart"/>
      <w:r w:rsidRPr="00802677">
        <w:t>Зарянов</w:t>
      </w:r>
      <w:proofErr w:type="spellEnd"/>
      <w:r w:rsidRPr="00802677">
        <w:t xml:space="preserve">. Осень. Весенняя аллея; Е. Ширяева. Батик; И. Айвазовский. Лунная ночь; Н. Рерих. Сеча под </w:t>
      </w:r>
      <w:proofErr w:type="spellStart"/>
      <w:r w:rsidRPr="00802677">
        <w:t>Керженцем</w:t>
      </w:r>
      <w:proofErr w:type="spellEnd"/>
      <w:r w:rsidRPr="00802677">
        <w:t xml:space="preserve">; Заморские гости; И. Машков. Ягоды на фоне красного подноса; В. Телегин. Осенний вечер; К. </w:t>
      </w:r>
      <w:proofErr w:type="spellStart"/>
      <w:r w:rsidRPr="00802677">
        <w:t>Бритов</w:t>
      </w:r>
      <w:proofErr w:type="spellEnd"/>
      <w:r w:rsidRPr="00802677">
        <w:t xml:space="preserve">. Мстера. Голубая весна; В. </w:t>
      </w:r>
      <w:proofErr w:type="spellStart"/>
      <w:r w:rsidRPr="00802677">
        <w:t>Юкин</w:t>
      </w:r>
      <w:proofErr w:type="spellEnd"/>
      <w:r w:rsidRPr="00802677">
        <w:t>. Ранний снег; В. Крылов. Новодевичий монастырь; Е. Жуков. Натюрморт с незабудками.</w:t>
      </w:r>
    </w:p>
    <w:p w:rsidR="00802677" w:rsidRPr="00802677" w:rsidRDefault="00802677" w:rsidP="00802677">
      <w:pPr>
        <w:jc w:val="both"/>
      </w:pPr>
      <w:r w:rsidRPr="00802677">
        <w:t>Произведения народного декоративно-прикладного искусства:</w:t>
      </w:r>
    </w:p>
    <w:p w:rsidR="00802677" w:rsidRPr="00802677" w:rsidRDefault="00802677" w:rsidP="00802677">
      <w:pPr>
        <w:jc w:val="both"/>
      </w:pPr>
      <w:r w:rsidRPr="00802677">
        <w:t xml:space="preserve">Н. Гончарова. Поднос. </w:t>
      </w:r>
      <w:proofErr w:type="spellStart"/>
      <w:r w:rsidRPr="00802677">
        <w:t>Жостово</w:t>
      </w:r>
      <w:proofErr w:type="spellEnd"/>
      <w:r w:rsidRPr="00802677">
        <w:t xml:space="preserve">; Н. Гончарова. Петух среди ягод. </w:t>
      </w:r>
      <w:proofErr w:type="spellStart"/>
      <w:r w:rsidRPr="00802677">
        <w:t>Жостово</w:t>
      </w:r>
      <w:proofErr w:type="spellEnd"/>
      <w:r w:rsidRPr="00802677">
        <w:t xml:space="preserve">; И. Маркичев. Жнитво. Палех; С. Веселов. Ковш-утица; Рыбица. Хохлома; А. Карпова. Тарелка с травным орнаментом. Хохлома; И. Голиков. Перевозка хлеба; И. Ливанова. Капустница. Палех; произведения мастеров Хохломы, С. </w:t>
      </w:r>
      <w:proofErr w:type="spellStart"/>
      <w:r w:rsidRPr="00802677">
        <w:t>Буторин</w:t>
      </w:r>
      <w:proofErr w:type="spellEnd"/>
      <w:r w:rsidRPr="00802677">
        <w:t xml:space="preserve">. Жар-птица. Палех; И. Голиков. Сказочные звери. Палех; Н. </w:t>
      </w:r>
      <w:proofErr w:type="spellStart"/>
      <w:r w:rsidRPr="00802677">
        <w:t>Сулоева</w:t>
      </w:r>
      <w:proofErr w:type="spellEnd"/>
      <w:r w:rsidRPr="00802677">
        <w:t xml:space="preserve">. Людмила в саду Черномора. Палех; произведения лаковой миниатюры </w:t>
      </w:r>
      <w:proofErr w:type="spellStart"/>
      <w:r w:rsidRPr="00802677">
        <w:t>Федоскина</w:t>
      </w:r>
      <w:proofErr w:type="spellEnd"/>
      <w:r w:rsidRPr="00802677">
        <w:t xml:space="preserve">; Е. </w:t>
      </w:r>
      <w:proofErr w:type="spellStart"/>
      <w:r w:rsidRPr="00802677">
        <w:t>Ельфина</w:t>
      </w:r>
      <w:proofErr w:type="spellEnd"/>
      <w:r w:rsidRPr="00802677">
        <w:t xml:space="preserve">. Поющее дерево. Кружево; И. Щуркин. Илья Муромец и Калин-царь. Палех; У. Бабкина, В. Шевелев, И. и Е. Дружинины. </w:t>
      </w:r>
      <w:proofErr w:type="spellStart"/>
      <w:r w:rsidRPr="00802677">
        <w:t>Каргопольские</w:t>
      </w:r>
      <w:proofErr w:type="spellEnd"/>
      <w:r w:rsidRPr="00802677">
        <w:t xml:space="preserve"> игрушки; А. Петухов. Щепная птица; А. </w:t>
      </w:r>
      <w:proofErr w:type="spellStart"/>
      <w:r w:rsidRPr="00802677">
        <w:t>Лезнов</w:t>
      </w:r>
      <w:proofErr w:type="spellEnd"/>
      <w:r w:rsidRPr="00802677">
        <w:t xml:space="preserve">. Поднос. </w:t>
      </w:r>
      <w:proofErr w:type="spellStart"/>
      <w:r w:rsidRPr="00802677">
        <w:t>Жостово</w:t>
      </w:r>
      <w:proofErr w:type="spellEnd"/>
      <w:r w:rsidRPr="00802677">
        <w:t xml:space="preserve">; Е. Кошкина, А. </w:t>
      </w:r>
      <w:proofErr w:type="spellStart"/>
      <w:r w:rsidRPr="00802677">
        <w:t>Мезрина</w:t>
      </w:r>
      <w:proofErr w:type="spellEnd"/>
      <w:r w:rsidRPr="00802677">
        <w:t xml:space="preserve">, Е. </w:t>
      </w:r>
      <w:proofErr w:type="spellStart"/>
      <w:r w:rsidRPr="00802677">
        <w:t>Косс-Деньшина</w:t>
      </w:r>
      <w:proofErr w:type="spellEnd"/>
      <w:r w:rsidRPr="00802677">
        <w:t xml:space="preserve">, З. Безденежных, М. </w:t>
      </w:r>
      <w:proofErr w:type="spellStart"/>
      <w:r w:rsidRPr="00802677">
        <w:t>Коковихина</w:t>
      </w:r>
      <w:proofErr w:type="spellEnd"/>
      <w:r w:rsidRPr="00802677">
        <w:t xml:space="preserve">, Н. Суханова, Л. </w:t>
      </w:r>
      <w:proofErr w:type="spellStart"/>
      <w:r w:rsidRPr="00802677">
        <w:t>Докина</w:t>
      </w:r>
      <w:proofErr w:type="spellEnd"/>
      <w:r w:rsidRPr="00802677">
        <w:t>. Дымковские игрушки; М. Чижов. Праздник русской зимы. Федоскино; А. Журавлева. Рисунки к месяцеслову.</w:t>
      </w:r>
    </w:p>
    <w:p w:rsidR="00802677" w:rsidRPr="00802677" w:rsidRDefault="00802677" w:rsidP="00802677">
      <w:pPr>
        <w:jc w:val="both"/>
        <w:rPr>
          <w:u w:val="single"/>
        </w:rPr>
      </w:pPr>
      <w:r w:rsidRPr="00802677">
        <w:rPr>
          <w:u w:val="single"/>
        </w:rPr>
        <w:t>5. Технические средства обучения.</w:t>
      </w:r>
    </w:p>
    <w:p w:rsidR="00802677" w:rsidRPr="00802677" w:rsidRDefault="00802677" w:rsidP="00802677">
      <w:pPr>
        <w:jc w:val="both"/>
      </w:pPr>
      <w:r w:rsidRPr="00802677">
        <w:t>1. DVD-плеер (видеомагнитофон).</w:t>
      </w:r>
    </w:p>
    <w:p w:rsidR="00802677" w:rsidRPr="00802677" w:rsidRDefault="00802677" w:rsidP="00802677">
      <w:pPr>
        <w:jc w:val="both"/>
      </w:pPr>
      <w:r w:rsidRPr="00802677">
        <w:t>2. Телевизор.</w:t>
      </w:r>
    </w:p>
    <w:p w:rsidR="00802677" w:rsidRPr="00802677" w:rsidRDefault="00802677" w:rsidP="00802677">
      <w:pPr>
        <w:jc w:val="both"/>
      </w:pPr>
      <w:r w:rsidRPr="00802677">
        <w:t>3. Компьютер.</w:t>
      </w:r>
    </w:p>
    <w:p w:rsidR="00802677" w:rsidRPr="00802677" w:rsidRDefault="00802677" w:rsidP="00802677">
      <w:pPr>
        <w:jc w:val="both"/>
      </w:pPr>
      <w:r w:rsidRPr="00802677">
        <w:t>4. Мультимедийная доска.</w:t>
      </w:r>
    </w:p>
    <w:p w:rsidR="00802677" w:rsidRPr="00802677" w:rsidRDefault="00802677" w:rsidP="00802677">
      <w:pPr>
        <w:jc w:val="both"/>
      </w:pPr>
      <w:r w:rsidRPr="00802677">
        <w:t>6. Учебно-практическое оборудование.</w:t>
      </w:r>
    </w:p>
    <w:p w:rsidR="00802677" w:rsidRPr="00802677" w:rsidRDefault="00802677" w:rsidP="00802677">
      <w:pPr>
        <w:jc w:val="both"/>
      </w:pPr>
      <w:r w:rsidRPr="00802677">
        <w:t>1. Аудиторная доска с магнитной поверхностью и набором приспособлений для крепления картин, иллюстраций, рисунков учащихся.</w:t>
      </w:r>
    </w:p>
    <w:p w:rsidR="00802677" w:rsidRPr="00802677" w:rsidRDefault="00802677" w:rsidP="00802677">
      <w:pPr>
        <w:jc w:val="both"/>
      </w:pPr>
      <w:r w:rsidRPr="00802677">
        <w:t>2. Штатив для картин.</w:t>
      </w:r>
    </w:p>
    <w:p w:rsidR="00802677" w:rsidRPr="00802677" w:rsidRDefault="00802677" w:rsidP="00802677">
      <w:pPr>
        <w:jc w:val="both"/>
      </w:pPr>
      <w:r w:rsidRPr="00802677">
        <w:t>3. Укладка для аудиовизуальных средств (слайдов, кассет и др.).</w:t>
      </w:r>
    </w:p>
    <w:p w:rsidR="00802677" w:rsidRPr="00802677" w:rsidRDefault="00802677" w:rsidP="00802677">
      <w:pPr>
        <w:jc w:val="both"/>
      </w:pPr>
      <w:r w:rsidRPr="00802677">
        <w:t>4. Шкаф для хранения картин.</w:t>
      </w:r>
    </w:p>
    <w:p w:rsidR="00802677" w:rsidRPr="00802677" w:rsidRDefault="00802677" w:rsidP="00802677">
      <w:pPr>
        <w:jc w:val="both"/>
      </w:pPr>
      <w:r w:rsidRPr="00802677">
        <w:t>7. Специализированная учебная мебель.</w:t>
      </w:r>
    </w:p>
    <w:p w:rsidR="00802677" w:rsidRPr="00802677" w:rsidRDefault="00802677" w:rsidP="00802677">
      <w:pPr>
        <w:jc w:val="both"/>
      </w:pPr>
      <w:r w:rsidRPr="00802677">
        <w:t>Компьютерный стол.</w:t>
      </w:r>
    </w:p>
    <w:sectPr w:rsidR="00802677" w:rsidRPr="00802677" w:rsidSect="00D01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D"/>
    <w:rsid w:val="00147297"/>
    <w:rsid w:val="001A655D"/>
    <w:rsid w:val="00225611"/>
    <w:rsid w:val="002E7040"/>
    <w:rsid w:val="004705CE"/>
    <w:rsid w:val="007A71FE"/>
    <w:rsid w:val="00802677"/>
    <w:rsid w:val="009F6D00"/>
    <w:rsid w:val="00B662F3"/>
    <w:rsid w:val="00C971B1"/>
    <w:rsid w:val="00CD6A07"/>
    <w:rsid w:val="00D0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FABDD-CB6F-427B-A7AA-0267AE6A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5</cp:revision>
  <dcterms:created xsi:type="dcterms:W3CDTF">2014-09-08T11:41:00Z</dcterms:created>
  <dcterms:modified xsi:type="dcterms:W3CDTF">2014-10-09T11:11:00Z</dcterms:modified>
</cp:coreProperties>
</file>